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sz w:val="24"/>
          <w:szCs w:val="24"/>
        </w:rPr>
      </w:pPr>
    </w:p>
    <w:p>
      <w:pPr>
        <w:spacing w:line="240" w:lineRule="auto"/>
        <w:jc w:val="center"/>
        <w:rPr>
          <w:sz w:val="24"/>
          <w:szCs w:val="24"/>
        </w:rPr>
      </w:pPr>
    </w:p>
    <w:p>
      <w:pPr>
        <w:spacing w:line="240" w:lineRule="auto"/>
        <w:ind w:left="2880"/>
        <w:rPr>
          <w:b/>
          <w:bCs/>
          <w:sz w:val="24"/>
          <w:szCs w:val="24"/>
          <w:lang w:val="pl-PL"/>
        </w:rPr>
      </w:pPr>
      <w:r>
        <w:rPr>
          <w:sz w:val="24"/>
          <w:szCs w:val="24"/>
        </w:rPr>
        <w:t xml:space="preserve">      </w:t>
      </w:r>
      <w:r>
        <w:rPr>
          <w:b/>
          <w:bCs/>
          <w:sz w:val="24"/>
          <w:szCs w:val="24"/>
        </w:rPr>
        <w:t xml:space="preserve">  A Graduate’s ABC for 20</w:t>
      </w:r>
      <w:r>
        <w:rPr>
          <w:b/>
          <w:bCs/>
          <w:sz w:val="24"/>
          <w:szCs w:val="24"/>
          <w:lang w:val="pl-PL"/>
        </w:rPr>
        <w:t>20</w:t>
      </w:r>
      <w:r>
        <w:rPr>
          <w:b/>
          <w:bCs/>
          <w:sz w:val="24"/>
          <w:szCs w:val="24"/>
        </w:rPr>
        <w:t>/202</w:t>
      </w:r>
      <w:r>
        <w:rPr>
          <w:b/>
          <w:bCs/>
          <w:sz w:val="24"/>
          <w:szCs w:val="24"/>
          <w:lang w:val="pl-PL"/>
        </w:rPr>
        <w:t>1</w:t>
      </w:r>
    </w:p>
    <w:p>
      <w:pPr>
        <w:spacing w:line="240" w:lineRule="auto"/>
        <w:jc w:val="center"/>
      </w:pPr>
      <w:r>
        <w:t>– What to do when you want to defend –</w:t>
      </w:r>
    </w:p>
    <w:p>
      <w:pPr>
        <w:spacing w:line="240" w:lineRule="auto"/>
        <w:jc w:val="both"/>
      </w:pPr>
    </w:p>
    <w:p>
      <w:pPr>
        <w:spacing w:line="240" w:lineRule="auto"/>
      </w:pPr>
      <w:r>
        <w:t>Graduating is a process consisting of number of actions – most of them have to be done by student so please read carefully and follow the instruction.</w:t>
      </w:r>
    </w:p>
    <w:p>
      <w:pPr>
        <w:spacing w:after="0" w:line="240" w:lineRule="auto"/>
        <w:rPr>
          <w:b/>
        </w:rPr>
      </w:pPr>
    </w:p>
    <w:p>
      <w:pPr>
        <w:spacing w:after="0" w:line="240" w:lineRule="auto"/>
        <w:rPr>
          <w:b/>
        </w:rPr>
      </w:pPr>
    </w:p>
    <w:p>
      <w:pPr>
        <w:spacing w:after="0" w:line="240" w:lineRule="auto"/>
        <w:rPr>
          <w:b/>
        </w:rPr>
      </w:pPr>
      <w:r>
        <w:rPr>
          <w:b/>
        </w:rPr>
        <w:t xml:space="preserve">Step 1. </w:t>
      </w:r>
    </w:p>
    <w:p>
      <w:pPr>
        <w:spacing w:after="0" w:line="240" w:lineRule="auto"/>
        <w:rPr>
          <w:b/>
          <w:highlight w:val="green"/>
        </w:rPr>
      </w:pPr>
    </w:p>
    <w:p>
      <w:pPr>
        <w:spacing w:after="0" w:line="240" w:lineRule="auto"/>
        <w:rPr>
          <w:b/>
        </w:rPr>
      </w:pPr>
      <w:r>
        <w:rPr>
          <w:b/>
        </w:rPr>
        <w:t>Go to your USOS account. Click “student</w:t>
      </w:r>
      <w:r>
        <w:rPr>
          <w:b/>
          <w:lang w:val="pl-PL"/>
        </w:rPr>
        <w:t>’s</w:t>
      </w:r>
      <w:r>
        <w:rPr>
          <w:b/>
        </w:rPr>
        <w:t xml:space="preserve"> section” -&gt; “grades”. What you see is your transcript</w:t>
      </w:r>
    </w:p>
    <w:p>
      <w:pPr>
        <w:spacing w:after="0" w:line="240" w:lineRule="auto"/>
        <w:rPr>
          <w:b/>
        </w:rPr>
      </w:pPr>
    </w:p>
    <w:p>
      <w:pPr>
        <w:spacing w:after="0" w:line="240" w:lineRule="auto"/>
        <w:rPr>
          <w:sz w:val="20"/>
          <w:szCs w:val="20"/>
        </w:rPr>
      </w:pPr>
      <w:r>
        <w:rPr>
          <w:sz w:val="20"/>
          <w:szCs w:val="20"/>
        </w:rPr>
        <w:t>Now check all your ECTS points, you should have collected between 300- 330 ECTS.</w:t>
      </w:r>
    </w:p>
    <w:p>
      <w:pPr>
        <w:spacing w:after="0" w:line="240" w:lineRule="auto"/>
        <w:rPr>
          <w:sz w:val="20"/>
          <w:szCs w:val="20"/>
        </w:rPr>
      </w:pPr>
      <w:r>
        <w:rPr>
          <w:sz w:val="20"/>
          <w:szCs w:val="20"/>
        </w:rPr>
        <w:t>*If you have less than 300 ECTS you cannot graduate – please write a request to the dean to repeat the last year to complete the missing requirements.</w:t>
      </w:r>
    </w:p>
    <w:p>
      <w:pPr>
        <w:spacing w:after="0" w:line="240" w:lineRule="auto"/>
        <w:rPr>
          <w:sz w:val="20"/>
          <w:szCs w:val="20"/>
        </w:rPr>
      </w:pPr>
      <w:sdt>
        <w:sdtPr>
          <w:tag w:val="goog_rdk_0"/>
          <w:id w:val="-1846461389"/>
        </w:sdtPr>
        <w:sdtContent/>
      </w:sdt>
      <w:r>
        <w:rPr>
          <w:sz w:val="20"/>
          <w:szCs w:val="20"/>
        </w:rPr>
        <w:t>*If you have over 330 ECTS points – please inform the office about this situation.</w:t>
      </w:r>
    </w:p>
    <w:p>
      <w:pPr>
        <w:spacing w:after="0" w:line="240" w:lineRule="auto"/>
        <w:rPr>
          <w:sz w:val="20"/>
          <w:szCs w:val="20"/>
        </w:rPr>
      </w:pPr>
      <w:r>
        <w:rPr>
          <w:b/>
          <w:sz w:val="20"/>
          <w:szCs w:val="20"/>
        </w:rPr>
        <w:t>Note:</w:t>
      </w:r>
      <w:r>
        <w:rPr>
          <w:sz w:val="20"/>
          <w:szCs w:val="20"/>
        </w:rPr>
        <w:t xml:space="preserve"> Master’s thesis seminar is worth </w:t>
      </w:r>
      <w:r>
        <w:rPr>
          <w:sz w:val="20"/>
          <w:szCs w:val="20"/>
          <w:lang w:val="pl-PL"/>
        </w:rPr>
        <w:t>5</w:t>
      </w:r>
      <w:r>
        <w:rPr>
          <w:sz w:val="20"/>
          <w:szCs w:val="20"/>
        </w:rPr>
        <w:t xml:space="preserve"> ECTS per </w:t>
      </w:r>
      <w:r>
        <w:rPr>
          <w:sz w:val="20"/>
          <w:szCs w:val="20"/>
          <w:lang w:val="pl-PL"/>
        </w:rPr>
        <w:t>semester</w:t>
      </w:r>
      <w:r>
        <w:rPr>
          <w:sz w:val="20"/>
          <w:szCs w:val="20"/>
        </w:rPr>
        <w:t xml:space="preserve">. It is very common for students to obtain a grade from the </w:t>
      </w:r>
      <w:r>
        <w:rPr>
          <w:sz w:val="20"/>
          <w:szCs w:val="20"/>
          <w:lang w:val="pl-PL"/>
        </w:rPr>
        <w:t xml:space="preserve">last semester of the </w:t>
      </w:r>
      <w:r>
        <w:rPr>
          <w:sz w:val="20"/>
          <w:szCs w:val="20"/>
        </w:rPr>
        <w:t>course a li</w:t>
      </w:r>
      <w:r>
        <w:rPr>
          <w:sz w:val="20"/>
          <w:szCs w:val="20"/>
          <w:lang w:val="pl-PL"/>
        </w:rPr>
        <w:t>tt</w:t>
      </w:r>
      <w:r>
        <w:rPr>
          <w:sz w:val="20"/>
          <w:szCs w:val="20"/>
        </w:rPr>
        <w:t>le later (sometimes even after submitting their ready master’s thesis), so do not worry if you have for ex. 29</w:t>
      </w:r>
      <w:r>
        <w:rPr>
          <w:sz w:val="20"/>
          <w:szCs w:val="20"/>
          <w:lang w:val="pl-PL"/>
        </w:rPr>
        <w:t>5</w:t>
      </w:r>
      <w:r>
        <w:rPr>
          <w:sz w:val="20"/>
          <w:szCs w:val="20"/>
        </w:rPr>
        <w:t xml:space="preserve"> ECTS because you will still meet the requirement of 300 ECTS after the grade for Master’s thesis seminar is registered in USOS.</w:t>
      </w:r>
    </w:p>
    <w:p>
      <w:pPr>
        <w:spacing w:after="0" w:line="240" w:lineRule="auto"/>
        <w:rPr>
          <w:sz w:val="20"/>
          <w:szCs w:val="20"/>
        </w:rPr>
      </w:pPr>
    </w:p>
    <w:p>
      <w:pPr>
        <w:spacing w:after="0" w:line="240" w:lineRule="auto"/>
        <w:rPr>
          <w:sz w:val="20"/>
          <w:szCs w:val="20"/>
        </w:rPr>
      </w:pPr>
    </w:p>
    <w:p>
      <w:pPr>
        <w:spacing w:after="0" w:line="240" w:lineRule="auto"/>
        <w:rPr>
          <w:b/>
        </w:rPr>
      </w:pPr>
      <w:r>
        <w:rPr>
          <w:b/>
        </w:rPr>
        <w:t xml:space="preserve">Step 2. </w:t>
      </w:r>
    </w:p>
    <w:p>
      <w:pPr>
        <w:spacing w:after="0" w:line="240" w:lineRule="auto"/>
        <w:rPr>
          <w:b/>
          <w:highlight w:val="green"/>
        </w:rPr>
      </w:pPr>
    </w:p>
    <w:p>
      <w:pPr>
        <w:spacing w:after="0" w:line="240" w:lineRule="auto"/>
        <w:rPr>
          <w:b/>
          <w:i/>
        </w:rPr>
      </w:pPr>
      <w:r>
        <w:rPr>
          <w:b/>
        </w:rPr>
        <w:t>Stay at your USOS profile and check if you meet all the requirements for obtaining an</w:t>
      </w:r>
      <w:r>
        <w:t xml:space="preserve"> </w:t>
      </w:r>
      <w:r>
        <w:rPr>
          <w:b/>
          <w:i/>
        </w:rPr>
        <w:t>Absolutorium</w:t>
      </w:r>
    </w:p>
    <w:p>
      <w:pPr>
        <w:spacing w:after="0" w:line="240" w:lineRule="auto"/>
        <w:rPr>
          <w:sz w:val="20"/>
          <w:szCs w:val="20"/>
        </w:rPr>
      </w:pPr>
      <w:r>
        <w:rPr>
          <w:sz w:val="20"/>
          <w:szCs w:val="20"/>
        </w:rPr>
        <w:t xml:space="preserve">(Note: without </w:t>
      </w:r>
      <w:r>
        <w:rPr>
          <w:i/>
          <w:sz w:val="20"/>
          <w:szCs w:val="20"/>
        </w:rPr>
        <w:t>Absolutorium</w:t>
      </w:r>
      <w:r>
        <w:rPr>
          <w:sz w:val="20"/>
          <w:szCs w:val="20"/>
        </w:rPr>
        <w:t xml:space="preserve"> you cannot proceed with your defense. Obtaining it means a closure to your study program)</w:t>
      </w:r>
    </w:p>
    <w:p>
      <w:pPr>
        <w:spacing w:after="0" w:line="240" w:lineRule="auto"/>
        <w:rPr>
          <w:sz w:val="20"/>
          <w:szCs w:val="20"/>
        </w:rPr>
      </w:pPr>
    </w:p>
    <w:p>
      <w:pPr>
        <w:spacing w:line="240" w:lineRule="auto"/>
        <w:rPr>
          <w:sz w:val="20"/>
          <w:szCs w:val="20"/>
        </w:rPr>
      </w:pPr>
      <w:r>
        <w:rPr>
          <w:sz w:val="20"/>
          <w:szCs w:val="20"/>
        </w:rPr>
        <w:t>If you collected the accurate number of ECTS then you should check if you also have:</w:t>
      </w: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r>
        <w:rPr>
          <w:color w:val="000000"/>
          <w:sz w:val="20"/>
          <w:szCs w:val="20"/>
        </w:rPr>
        <w:t xml:space="preserve">Passed all </w:t>
      </w:r>
      <w:r>
        <w:rPr>
          <w:b/>
          <w:color w:val="000000"/>
          <w:sz w:val="20"/>
          <w:szCs w:val="20"/>
        </w:rPr>
        <w:t>obligatory courses</w:t>
      </w:r>
      <w:r>
        <w:rPr>
          <w:color w:val="000000"/>
          <w:sz w:val="20"/>
          <w:szCs w:val="20"/>
        </w:rPr>
        <w:t xml:space="preserve"> (including Empirical Paper)</w:t>
      </w:r>
      <w:r>
        <w:rPr>
          <w:color w:val="000000"/>
          <w:sz w:val="20"/>
          <w:szCs w:val="20"/>
          <w:lang w:val="pl-PL"/>
        </w:rPr>
        <w:t>;</w:t>
      </w: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r>
        <w:rPr>
          <w:color w:val="000000"/>
          <w:sz w:val="20"/>
          <w:szCs w:val="20"/>
        </w:rPr>
        <w:t xml:space="preserve">At least </w:t>
      </w:r>
      <w:r>
        <w:rPr>
          <w:b/>
          <w:color w:val="000000"/>
          <w:sz w:val="20"/>
          <w:szCs w:val="20"/>
        </w:rPr>
        <w:t>24 ECTS for elective</w:t>
      </w:r>
      <w:r>
        <w:rPr>
          <w:color w:val="000000"/>
          <w:sz w:val="20"/>
          <w:szCs w:val="20"/>
        </w:rPr>
        <w:t xml:space="preserve"> courses (linked to the 4</w:t>
      </w:r>
      <w:r>
        <w:rPr>
          <w:color w:val="000000"/>
          <w:sz w:val="20"/>
          <w:szCs w:val="20"/>
          <w:vertAlign w:val="superscript"/>
        </w:rPr>
        <w:t>th</w:t>
      </w:r>
      <w:r>
        <w:rPr>
          <w:color w:val="000000"/>
          <w:sz w:val="20"/>
          <w:szCs w:val="20"/>
        </w:rPr>
        <w:t xml:space="preserve"> and/or 5</w:t>
      </w:r>
      <w:r>
        <w:rPr>
          <w:color w:val="000000"/>
          <w:sz w:val="20"/>
          <w:szCs w:val="20"/>
          <w:vertAlign w:val="superscript"/>
        </w:rPr>
        <w:t>th</w:t>
      </w:r>
      <w:r>
        <w:rPr>
          <w:color w:val="000000"/>
          <w:sz w:val="20"/>
          <w:szCs w:val="20"/>
        </w:rPr>
        <w:t xml:space="preserve"> year only)</w:t>
      </w:r>
      <w:r>
        <w:rPr>
          <w:color w:val="000000"/>
          <w:sz w:val="20"/>
          <w:szCs w:val="20"/>
          <w:lang w:val="pl-PL"/>
        </w:rPr>
        <w:t>;</w:t>
      </w: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r>
        <w:rPr>
          <w:color w:val="000000"/>
          <w:sz w:val="20"/>
          <w:szCs w:val="20"/>
        </w:rPr>
        <w:t xml:space="preserve">At least </w:t>
      </w:r>
      <w:r>
        <w:rPr>
          <w:b/>
          <w:color w:val="000000"/>
          <w:sz w:val="20"/>
          <w:szCs w:val="20"/>
        </w:rPr>
        <w:t>48 ECTS for specialization</w:t>
      </w:r>
      <w:r>
        <w:rPr>
          <w:color w:val="000000"/>
          <w:sz w:val="20"/>
          <w:szCs w:val="20"/>
        </w:rPr>
        <w:t xml:space="preserve"> courses</w:t>
      </w:r>
      <w:r>
        <w:rPr>
          <w:color w:val="000000"/>
          <w:sz w:val="20"/>
          <w:szCs w:val="20"/>
          <w:lang w:val="pl-PL"/>
        </w:rPr>
        <w:t>;</w:t>
      </w: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r>
        <w:rPr>
          <w:rFonts w:asciiTheme="majorHAnsi" w:hAnsiTheme="majorHAnsi"/>
          <w:color w:val="000000"/>
          <w:sz w:val="20"/>
          <w:szCs w:val="20"/>
        </w:rPr>
        <w:t xml:space="preserve">Between </w:t>
      </w:r>
      <w:r>
        <w:rPr>
          <w:rFonts w:asciiTheme="majorHAnsi" w:hAnsiTheme="majorHAnsi"/>
          <w:b/>
          <w:color w:val="000000"/>
          <w:sz w:val="20"/>
          <w:szCs w:val="20"/>
          <w:lang w:val="pl-PL"/>
        </w:rPr>
        <w:t>12</w:t>
      </w:r>
      <w:r>
        <w:rPr>
          <w:rFonts w:asciiTheme="majorHAnsi" w:hAnsiTheme="majorHAnsi"/>
          <w:b/>
          <w:color w:val="000000"/>
          <w:sz w:val="20"/>
          <w:szCs w:val="20"/>
        </w:rPr>
        <w:t>-40 ECTS points for OGUNS</w:t>
      </w:r>
      <w:r>
        <w:rPr>
          <w:rFonts w:eastAsia="SimSun"/>
          <w:color w:val="000000"/>
          <w:sz w:val="18"/>
          <w:szCs w:val="18"/>
          <w:lang w:eastAsia="zh-CN" w:bidi="ar"/>
        </w:rPr>
        <w:t xml:space="preserve">, </w:t>
      </w:r>
      <w:r>
        <w:rPr>
          <w:rFonts w:eastAsia="SimSun"/>
          <w:b/>
          <w:bCs/>
          <w:color w:val="000000"/>
          <w:sz w:val="20"/>
          <w:szCs w:val="20"/>
          <w:lang w:eastAsia="zh-CN" w:bidi="ar"/>
        </w:rPr>
        <w:t xml:space="preserve">5 </w:t>
      </w:r>
      <w:r>
        <w:rPr>
          <w:rFonts w:eastAsia="SimSun"/>
          <w:b/>
          <w:bCs/>
          <w:color w:val="000000"/>
          <w:sz w:val="20"/>
          <w:szCs w:val="20"/>
          <w:lang w:val="pl-PL" w:eastAsia="zh-CN" w:bidi="ar"/>
        </w:rPr>
        <w:t>ECTS</w:t>
      </w:r>
      <w:r>
        <w:rPr>
          <w:rFonts w:eastAsia="SimSun"/>
          <w:color w:val="000000"/>
          <w:sz w:val="20"/>
          <w:szCs w:val="20"/>
          <w:lang w:val="pl-PL" w:eastAsia="zh-CN" w:bidi="ar"/>
        </w:rPr>
        <w:t xml:space="preserve"> </w:t>
      </w:r>
      <w:r>
        <w:rPr>
          <w:rFonts w:eastAsia="SimSun"/>
          <w:color w:val="000000"/>
          <w:sz w:val="20"/>
          <w:szCs w:val="20"/>
          <w:lang w:eastAsia="zh-CN" w:bidi="ar"/>
        </w:rPr>
        <w:t>out of which should be from the domain of the humanities</w:t>
      </w:r>
      <w:r>
        <w:rPr>
          <w:rFonts w:eastAsia="SimSun"/>
          <w:color w:val="000000"/>
          <w:sz w:val="20"/>
          <w:szCs w:val="20"/>
          <w:lang w:val="pl-PL" w:eastAsia="zh-CN" w:bidi="ar"/>
        </w:rPr>
        <w:t>;</w:t>
      </w: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pPr>
      <w:r>
        <w:rPr>
          <w:color w:val="000000"/>
          <w:sz w:val="20"/>
          <w:szCs w:val="20"/>
        </w:rPr>
        <w:t>Completed</w:t>
      </w:r>
      <w:r>
        <w:rPr>
          <w:color w:val="000000"/>
          <w:sz w:val="20"/>
          <w:szCs w:val="20"/>
          <w:lang w:val="pl-PL"/>
        </w:rPr>
        <w:t xml:space="preserve"> at</w:t>
      </w:r>
      <w:r>
        <w:rPr>
          <w:color w:val="000000"/>
          <w:sz w:val="20"/>
          <w:szCs w:val="20"/>
        </w:rPr>
        <w:t xml:space="preserve"> </w:t>
      </w:r>
      <w:r>
        <w:rPr>
          <w:rFonts w:eastAsia="SimSun"/>
          <w:color w:val="000000"/>
          <w:sz w:val="20"/>
          <w:szCs w:val="20"/>
          <w:lang w:eastAsia="zh-CN" w:bidi="ar"/>
        </w:rPr>
        <w:t xml:space="preserve">least </w:t>
      </w:r>
      <w:r>
        <w:rPr>
          <w:rFonts w:eastAsia="SimSun"/>
          <w:b/>
          <w:bCs/>
          <w:color w:val="000000"/>
          <w:sz w:val="20"/>
          <w:szCs w:val="20"/>
          <w:lang w:eastAsia="zh-CN" w:bidi="ar"/>
        </w:rPr>
        <w:t>35 ECTS of “academic” electives</w:t>
      </w:r>
      <w:r>
        <w:rPr>
          <w:rFonts w:eastAsia="SimSun"/>
          <w:b/>
          <w:bCs/>
          <w:color w:val="000000"/>
          <w:sz w:val="20"/>
          <w:szCs w:val="20"/>
          <w:lang w:val="pl-PL" w:eastAsia="zh-CN" w:bidi="ar"/>
        </w:rPr>
        <w:t>;</w:t>
      </w: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rPr>
          <w:sz w:val="20"/>
          <w:szCs w:val="20"/>
          <w:lang w:val="pl-PL"/>
        </w:rPr>
      </w:pPr>
      <w:r>
        <w:rPr>
          <w:sz w:val="20"/>
          <w:szCs w:val="20"/>
        </w:rPr>
        <w:t xml:space="preserve">Completed at least </w:t>
      </w:r>
      <w:r>
        <w:rPr>
          <w:b/>
          <w:sz w:val="20"/>
          <w:szCs w:val="20"/>
        </w:rPr>
        <w:t>two semesters of a foreign language</w:t>
      </w:r>
      <w:r>
        <w:rPr>
          <w:sz w:val="20"/>
          <w:szCs w:val="20"/>
        </w:rPr>
        <w:t xml:space="preserve"> course</w:t>
      </w:r>
      <w:r>
        <w:rPr>
          <w:sz w:val="20"/>
          <w:szCs w:val="20"/>
          <w:lang w:val="pl-PL"/>
        </w:rPr>
        <w:t xml:space="preserve"> </w:t>
      </w:r>
      <w:r>
        <w:rPr>
          <w:rFonts w:eastAsia="SimSun"/>
          <w:color w:val="000000"/>
          <w:sz w:val="20"/>
          <w:szCs w:val="20"/>
          <w:lang w:eastAsia="zh-CN" w:bidi="ar"/>
        </w:rPr>
        <w:t>(60 hours per course</w:t>
      </w:r>
      <w:r>
        <w:rPr>
          <w:rFonts w:eastAsia="SimSun"/>
          <w:color w:val="000000"/>
          <w:sz w:val="20"/>
          <w:szCs w:val="20"/>
          <w:lang w:val="pl-PL" w:eastAsia="zh-CN" w:bidi="ar"/>
        </w:rPr>
        <w:t>).  A</w:t>
      </w:r>
      <w:r>
        <w:rPr>
          <w:sz w:val="20"/>
          <w:szCs w:val="20"/>
        </w:rPr>
        <w:t>ny language other than your mothertongue OR the official language of the country of your citizenship</w:t>
      </w:r>
      <w:r>
        <w:rPr>
          <w:sz w:val="20"/>
          <w:szCs w:val="20"/>
          <w:lang w:val="pl-PL"/>
        </w:rPr>
        <w:t xml:space="preserve"> is accepted;</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360"/>
        <w:rPr>
          <w:color w:val="000000"/>
          <w:sz w:val="20"/>
          <w:szCs w:val="20"/>
          <w:lang w:val="pl-PL"/>
        </w:rPr>
      </w:pPr>
      <w:r>
        <w:rPr>
          <w:lang w:val="pl-PL"/>
        </w:rPr>
        <w:t xml:space="preserve">-      </w:t>
      </w:r>
      <w:sdt>
        <w:sdtPr>
          <w:tag w:val="goog_rdk_1"/>
          <w:id w:val="-1049681064"/>
        </w:sdtPr>
        <w:sdtContent/>
      </w:sdt>
      <w:r>
        <w:rPr>
          <w:sz w:val="20"/>
          <w:szCs w:val="20"/>
        </w:rPr>
        <w:t>A</w:t>
      </w:r>
      <w:r>
        <w:rPr>
          <w:color w:val="000000"/>
          <w:sz w:val="20"/>
          <w:szCs w:val="20"/>
        </w:rPr>
        <w:t xml:space="preserve">chieved minimum level </w:t>
      </w:r>
      <w:r>
        <w:rPr>
          <w:b/>
          <w:bCs/>
          <w:color w:val="000000"/>
          <w:sz w:val="20"/>
          <w:szCs w:val="20"/>
        </w:rPr>
        <w:t>B1</w:t>
      </w:r>
      <w:r>
        <w:rPr>
          <w:color w:val="000000"/>
          <w:sz w:val="20"/>
          <w:szCs w:val="20"/>
        </w:rPr>
        <w:t xml:space="preserve"> in a foreign language that is not English</w:t>
      </w:r>
      <w:r>
        <w:rPr>
          <w:color w:val="000000"/>
          <w:sz w:val="20"/>
          <w:szCs w:val="20"/>
          <w:lang w:val="pl-PL"/>
        </w:rPr>
        <w:t>;</w:t>
      </w: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r>
        <w:rPr>
          <w:color w:val="000000"/>
          <w:sz w:val="20"/>
          <w:szCs w:val="20"/>
        </w:rPr>
        <w:t xml:space="preserve">Had </w:t>
      </w:r>
      <w:r>
        <w:rPr>
          <w:b/>
          <w:bCs/>
          <w:color w:val="000000"/>
          <w:sz w:val="20"/>
          <w:szCs w:val="20"/>
        </w:rPr>
        <w:t>100 hours</w:t>
      </w:r>
      <w:r>
        <w:rPr>
          <w:color w:val="000000"/>
          <w:sz w:val="20"/>
          <w:szCs w:val="20"/>
        </w:rPr>
        <w:t xml:space="preserve"> of traineeship (non-obligatory for students who started studies in 2012/13 and later)</w:t>
      </w:r>
      <w:r>
        <w:rPr>
          <w:color w:val="000000"/>
          <w:sz w:val="20"/>
          <w:szCs w:val="20"/>
          <w:lang w:val="pl-PL"/>
        </w:rPr>
        <w:t>;</w:t>
      </w: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r>
        <w:rPr>
          <w:color w:val="000000"/>
          <w:sz w:val="20"/>
          <w:szCs w:val="20"/>
        </w:rPr>
        <w:t xml:space="preserve">Completed </w:t>
      </w:r>
      <w:r>
        <w:rPr>
          <w:b/>
          <w:color w:val="000000"/>
          <w:sz w:val="20"/>
          <w:szCs w:val="20"/>
        </w:rPr>
        <w:t>4 semesters of PE</w:t>
      </w:r>
      <w:r>
        <w:rPr>
          <w:color w:val="000000"/>
          <w:sz w:val="20"/>
          <w:szCs w:val="20"/>
        </w:rPr>
        <w:t xml:space="preserve"> classes</w:t>
      </w:r>
      <w:r>
        <w:rPr>
          <w:color w:val="000000"/>
          <w:sz w:val="20"/>
          <w:szCs w:val="20"/>
          <w:lang w:val="pl-PL"/>
        </w:rPr>
        <w:t>;</w:t>
      </w:r>
    </w:p>
    <w:p>
      <w:pPr>
        <w:numPr>
          <w:ilvl w:val="0"/>
          <w:numId w:val="1"/>
        </w:num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r>
        <w:rPr>
          <w:color w:val="000000"/>
          <w:sz w:val="20"/>
          <w:szCs w:val="20"/>
        </w:rPr>
        <w:t xml:space="preserve">Obtained </w:t>
      </w:r>
      <w:r>
        <w:rPr>
          <w:b/>
          <w:color w:val="000000"/>
          <w:sz w:val="20"/>
          <w:szCs w:val="20"/>
        </w:rPr>
        <w:t xml:space="preserve">a grade from </w:t>
      </w:r>
      <w:r>
        <w:rPr>
          <w:b/>
          <w:color w:val="000000"/>
          <w:sz w:val="20"/>
          <w:szCs w:val="20"/>
          <w:lang w:val="pl-PL"/>
        </w:rPr>
        <w:t>4</w:t>
      </w:r>
      <w:r>
        <w:rPr>
          <w:b/>
          <w:color w:val="000000"/>
          <w:sz w:val="20"/>
          <w:szCs w:val="20"/>
          <w:vertAlign w:val="superscript"/>
          <w:lang w:val="pl-PL"/>
        </w:rPr>
        <w:t>th</w:t>
      </w:r>
      <w:r>
        <w:rPr>
          <w:b/>
          <w:color w:val="000000"/>
          <w:sz w:val="20"/>
          <w:szCs w:val="20"/>
          <w:lang w:val="pl-PL"/>
        </w:rPr>
        <w:t xml:space="preserve"> semester of </w:t>
      </w:r>
      <w:r>
        <w:rPr>
          <w:b/>
          <w:color w:val="000000"/>
          <w:sz w:val="20"/>
          <w:szCs w:val="20"/>
        </w:rPr>
        <w:t>master’s thesis seminar</w:t>
      </w:r>
      <w:r>
        <w:rPr>
          <w:color w:val="000000"/>
          <w:sz w:val="20"/>
          <w:szCs w:val="20"/>
        </w:rPr>
        <w:t xml:space="preserve"> (seminarium magisterskie) – to get a grade you have to complete your thesis.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360"/>
        <w:rPr>
          <w:color w:val="000000"/>
          <w:sz w:val="20"/>
          <w:szCs w:val="2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r>
        <w:rPr>
          <w:color w:val="000000"/>
          <w:sz w:val="20"/>
          <w:szCs w:val="20"/>
        </w:rPr>
        <w:t xml:space="preserve">If you had met all the above requirements it means you have an </w:t>
      </w:r>
      <w:r>
        <w:rPr>
          <w:i/>
          <w:color w:val="000000"/>
          <w:sz w:val="20"/>
          <w:szCs w:val="20"/>
        </w:rPr>
        <w:t>Absolutorium</w:t>
      </w:r>
      <w:r>
        <w:rPr>
          <w:color w:val="000000"/>
          <w:sz w:val="20"/>
          <w:szCs w:val="20"/>
        </w:rPr>
        <w:t>. It is time then to check if the courses are</w:t>
      </w:r>
      <w:r>
        <w:rPr>
          <w:color w:val="000000"/>
          <w:sz w:val="20"/>
          <w:szCs w:val="20"/>
          <w:lang w:val="pl-PL"/>
        </w:rPr>
        <w:t xml:space="preserve"> </w:t>
      </w:r>
      <w:r>
        <w:rPr>
          <w:color w:val="000000"/>
          <w:sz w:val="20"/>
          <w:szCs w:val="20"/>
        </w:rPr>
        <w:t xml:space="preserve">linked to the stage and to </w:t>
      </w:r>
      <w:r>
        <w:rPr>
          <w:sz w:val="20"/>
          <w:szCs w:val="20"/>
        </w:rPr>
        <w:t>d</w:t>
      </w:r>
      <w:r>
        <w:rPr>
          <w:color w:val="000000"/>
          <w:sz w:val="20"/>
          <w:szCs w:val="20"/>
        </w:rPr>
        <w:t xml:space="preserve">eliver the program for check up.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p>
    <w:p>
      <w:pPr>
        <w:rPr>
          <w:sz w:val="20"/>
          <w:szCs w:val="20"/>
        </w:rPr>
      </w:pPr>
    </w:p>
    <w:p>
      <w:pPr>
        <w:rPr>
          <w:sz w:val="20"/>
          <w:szCs w:val="20"/>
        </w:rPr>
      </w:pPr>
      <w:r>
        <w:rPr>
          <w:sz w:val="20"/>
          <w:szCs w:val="20"/>
        </w:rPr>
        <w:t>If you wish that your supplement to the diploma contains additional information about your achievements, awards, internships, Erasmus or MOST stipends, obtaining a MENiS scholarship etc., you need now to write in usosweb a relevant request along with the exact content of additional information in Polish and English. All data must be certified in paper form (submitted in the student's personal file).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ind w:left="720" w:hanging="720"/>
        <w:rPr>
          <w:color w:val="000000"/>
          <w:sz w:val="20"/>
          <w:szCs w:val="20"/>
        </w:rPr>
      </w:pPr>
    </w:p>
    <w:p>
      <w:pPr>
        <w:spacing w:after="0" w:line="240" w:lineRule="auto"/>
        <w:rPr>
          <w:sz w:val="20"/>
          <w:szCs w:val="20"/>
        </w:rPr>
      </w:pPr>
    </w:p>
    <w:p>
      <w:pPr>
        <w:spacing w:after="0" w:line="240" w:lineRule="auto"/>
        <w:rPr>
          <w:b/>
        </w:rPr>
      </w:pPr>
    </w:p>
    <w:p>
      <w:pPr>
        <w:spacing w:after="0" w:line="240" w:lineRule="auto"/>
        <w:rPr>
          <w:b/>
        </w:rPr>
      </w:pPr>
      <w:r>
        <w:rPr>
          <w:b/>
        </w:rPr>
        <w:t xml:space="preserve">Step 3. </w:t>
      </w:r>
    </w:p>
    <w:p>
      <w:pPr>
        <w:spacing w:after="0" w:line="240" w:lineRule="auto"/>
        <w:rPr>
          <w:b/>
        </w:rPr>
      </w:pPr>
    </w:p>
    <w:p>
      <w:pPr>
        <w:spacing w:after="0" w:line="240" w:lineRule="auto"/>
        <w:rPr>
          <w:b/>
        </w:rPr>
      </w:pPr>
      <w:r>
        <w:rPr>
          <w:b/>
        </w:rPr>
        <w:t>Finalizing your specialization process</w:t>
      </w:r>
    </w:p>
    <w:p>
      <w:pPr>
        <w:spacing w:after="0" w:line="240" w:lineRule="auto"/>
        <w:rPr>
          <w:b/>
        </w:rPr>
      </w:pPr>
    </w:p>
    <w:p>
      <w:pPr>
        <w:spacing w:after="0" w:line="240" w:lineRule="auto"/>
        <w:rPr>
          <w:rFonts w:hint="default"/>
          <w:b/>
          <w:sz w:val="20"/>
          <w:szCs w:val="20"/>
          <w:lang w:val="pl-PL"/>
        </w:rPr>
      </w:pPr>
      <w:r>
        <w:rPr>
          <w:sz w:val="20"/>
          <w:szCs w:val="20"/>
        </w:rPr>
        <w:t xml:space="preserve">In order to do so you should of course collect at least 48 ECTS for specialization courses. Then please </w:t>
      </w:r>
      <w:r>
        <w:rPr>
          <w:b/>
          <w:sz w:val="20"/>
          <w:szCs w:val="20"/>
        </w:rPr>
        <w:t>write a request</w:t>
      </w:r>
      <w:r>
        <w:rPr>
          <w:sz w:val="20"/>
          <w:szCs w:val="20"/>
        </w:rPr>
        <w:t xml:space="preserve"> to the head of given specialization asking for a credit. The request must include names of the</w:t>
      </w:r>
      <w:r>
        <w:rPr>
          <w:b/>
          <w:sz w:val="20"/>
          <w:szCs w:val="20"/>
        </w:rPr>
        <w:t xml:space="preserve"> </w:t>
      </w:r>
      <w:r>
        <w:rPr>
          <w:sz w:val="20"/>
          <w:szCs w:val="20"/>
        </w:rPr>
        <w:t>courses, achieved grades and numbers of ETCS.</w:t>
      </w:r>
    </w:p>
    <w:p>
      <w:pPr>
        <w:spacing w:after="0" w:line="240" w:lineRule="auto"/>
        <w:jc w:val="center"/>
      </w:pPr>
      <w:r>
        <w:rPr>
          <w:lang w:val="pl-PL"/>
        </w:rPr>
        <w:t xml:space="preserve"> </w:t>
      </w:r>
    </w:p>
    <w:p>
      <w:pPr>
        <w:spacing w:line="240" w:lineRule="auto"/>
        <w:rPr>
          <w:sz w:val="20"/>
          <w:szCs w:val="20"/>
        </w:rPr>
      </w:pPr>
      <w:r>
        <w:rPr>
          <w:sz w:val="20"/>
          <w:szCs w:val="20"/>
        </w:rPr>
        <w:t xml:space="preserve">If you collected more </w:t>
      </w:r>
      <w:r>
        <w:rPr>
          <w:sz w:val="20"/>
          <w:szCs w:val="20"/>
          <w:lang w:val="pl-PL"/>
        </w:rPr>
        <w:t xml:space="preserve">than 48 </w:t>
      </w:r>
      <w:r>
        <w:rPr>
          <w:sz w:val="20"/>
          <w:szCs w:val="20"/>
        </w:rPr>
        <w:t xml:space="preserve">ECTS from the specialization courses, you may include them too. If you collected 48 ECTS </w:t>
      </w:r>
      <w:r>
        <w:rPr>
          <w:sz w:val="20"/>
          <w:szCs w:val="20"/>
          <w:lang w:val="pl-PL"/>
        </w:rPr>
        <w:t>from different</w:t>
      </w:r>
      <w:r>
        <w:rPr>
          <w:sz w:val="20"/>
          <w:szCs w:val="20"/>
        </w:rPr>
        <w:t xml:space="preserve"> specialization path</w:t>
      </w:r>
      <w:r>
        <w:rPr>
          <w:sz w:val="20"/>
          <w:szCs w:val="20"/>
          <w:lang w:val="pl-PL"/>
        </w:rPr>
        <w:t>s</w:t>
      </w:r>
      <w:r>
        <w:rPr>
          <w:sz w:val="20"/>
          <w:szCs w:val="20"/>
        </w:rPr>
        <w:t xml:space="preserve"> it means you will be credited a “general specialization” after you write a request to the Vice-Dean for Student’s Affairs, dr hab. </w:t>
      </w:r>
      <w:r>
        <w:rPr>
          <w:sz w:val="20"/>
          <w:szCs w:val="20"/>
          <w:lang w:val="pl-PL"/>
        </w:rPr>
        <w:t xml:space="preserve">Kamilla Bargiel-Matusiewicz. </w:t>
      </w:r>
      <w:r>
        <w:rPr>
          <w:sz w:val="20"/>
          <w:szCs w:val="20"/>
        </w:rPr>
        <w:t xml:space="preserve"> </w:t>
      </w:r>
    </w:p>
    <w:p>
      <w:pPr>
        <w:spacing w:line="240" w:lineRule="auto"/>
        <w:rPr>
          <w:sz w:val="20"/>
          <w:szCs w:val="20"/>
        </w:rPr>
      </w:pPr>
      <w:r>
        <w:rPr>
          <w:sz w:val="20"/>
          <w:szCs w:val="20"/>
        </w:rPr>
        <w:t xml:space="preserve">If you fulfilled all requirements from 2 specializations you </w:t>
      </w:r>
      <w:r>
        <w:rPr>
          <w:sz w:val="20"/>
          <w:szCs w:val="20"/>
          <w:lang w:val="pl-PL"/>
        </w:rPr>
        <w:t>should</w:t>
      </w:r>
      <w:r>
        <w:rPr>
          <w:sz w:val="20"/>
          <w:szCs w:val="20"/>
        </w:rPr>
        <w:t xml:space="preserve"> write 2 requests to the heads of both specializations.</w:t>
      </w:r>
    </w:p>
    <w:p>
      <w:pPr>
        <w:spacing w:after="240" w:line="240" w:lineRule="auto"/>
        <w:rPr>
          <w:sz w:val="20"/>
          <w:szCs w:val="20"/>
        </w:rPr>
      </w:pPr>
      <w:r>
        <w:rPr>
          <w:b/>
          <w:sz w:val="20"/>
          <w:szCs w:val="20"/>
        </w:rPr>
        <w:t xml:space="preserve">Whenever your request form is ready please send scan of it to the </w:t>
      </w:r>
      <w:r>
        <w:fldChar w:fldCharType="begin"/>
      </w:r>
      <w:r>
        <w:instrText xml:space="preserve"> HYPERLINK "mailto:Office@wisp.uw.edu.pl" \h </w:instrText>
      </w:r>
      <w:r>
        <w:fldChar w:fldCharType="separate"/>
      </w:r>
      <w:r>
        <w:rPr>
          <w:color w:val="0000FF"/>
          <w:sz w:val="20"/>
          <w:szCs w:val="20"/>
          <w:u w:val="single"/>
        </w:rPr>
        <w:t>office@wisp.uw.edu.pl</w:t>
      </w:r>
      <w:r>
        <w:rPr>
          <w:color w:val="0000FF"/>
          <w:sz w:val="20"/>
          <w:szCs w:val="20"/>
          <w:u w:val="single"/>
        </w:rPr>
        <w:fldChar w:fldCharType="end"/>
      </w:r>
      <w:r>
        <w:rPr>
          <w:i/>
          <w:iCs/>
          <w:sz w:val="20"/>
          <w:szCs w:val="20"/>
          <w:lang w:val="pl-PL"/>
        </w:rPr>
        <w:t>.</w:t>
      </w:r>
      <w:r>
        <w:rPr>
          <w:b/>
          <w:i/>
          <w:iCs/>
          <w:sz w:val="20"/>
          <w:szCs w:val="20"/>
        </w:rPr>
        <w:t xml:space="preserve"> </w:t>
      </w:r>
      <w:r>
        <w:rPr>
          <w:sz w:val="20"/>
          <w:szCs w:val="20"/>
        </w:rPr>
        <w:t xml:space="preserve">After checking your request we will deliver it to the head of your specialization to credit it. </w:t>
      </w:r>
    </w:p>
    <w:p>
      <w:pPr>
        <w:spacing w:line="240" w:lineRule="auto"/>
        <w:rPr>
          <w:b/>
        </w:rPr>
      </w:pPr>
    </w:p>
    <w:p>
      <w:pPr>
        <w:spacing w:line="240" w:lineRule="auto"/>
        <w:rPr>
          <w:b/>
        </w:rPr>
      </w:pPr>
      <w:r>
        <w:rPr>
          <w:b/>
        </w:rPr>
        <w:t xml:space="preserve">Step 4. </w:t>
      </w:r>
    </w:p>
    <w:p>
      <w:pPr>
        <w:spacing w:line="240" w:lineRule="auto"/>
        <w:rPr>
          <w:b/>
        </w:rPr>
      </w:pPr>
      <w:r>
        <w:rPr>
          <w:b/>
        </w:rPr>
        <w:t>Prepare your Master’s thesis in the formal way</w:t>
      </w:r>
    </w:p>
    <w:p>
      <w:pPr>
        <w:spacing w:line="240" w:lineRule="auto"/>
        <w:rPr>
          <w:sz w:val="20"/>
          <w:szCs w:val="20"/>
        </w:rPr>
      </w:pPr>
      <w:r>
        <w:rPr>
          <w:sz w:val="20"/>
          <w:szCs w:val="20"/>
        </w:rPr>
        <w:t>Your master’s thesis should include some formal elements. Please check the WISP website (</w:t>
      </w:r>
      <w:r>
        <w:rPr>
          <w:sz w:val="20"/>
          <w:szCs w:val="20"/>
          <w:lang w:val="pl-PL"/>
        </w:rPr>
        <w:t>ACADEMICS</w:t>
      </w:r>
      <w:r>
        <w:rPr>
          <w:sz w:val="20"/>
          <w:szCs w:val="20"/>
        </w:rPr>
        <w:t xml:space="preserve"> -&gt; </w:t>
      </w:r>
      <w:r>
        <w:rPr>
          <w:sz w:val="20"/>
          <w:szCs w:val="20"/>
          <w:lang w:val="pl-PL"/>
        </w:rPr>
        <w:t>Graduates ABC</w:t>
      </w:r>
      <w:r>
        <w:rPr>
          <w:sz w:val="20"/>
          <w:szCs w:val="20"/>
        </w:rPr>
        <w:t xml:space="preserve">) </w:t>
      </w:r>
      <w:r>
        <w:fldChar w:fldCharType="begin"/>
      </w:r>
      <w:r>
        <w:instrText xml:space="preserve"> HYPERLINK "https://wisp.uw.edu.pl/academics/graduates-abc/" </w:instrText>
      </w:r>
      <w:r>
        <w:fldChar w:fldCharType="separate"/>
      </w:r>
      <w:r>
        <w:rPr>
          <w:rStyle w:val="10"/>
          <w:sz w:val="20"/>
          <w:szCs w:val="20"/>
        </w:rPr>
        <w:t>https://wisp.uw.edu.pl/academics/graduates-abc/</w:t>
      </w:r>
      <w:r>
        <w:rPr>
          <w:rStyle w:val="10"/>
          <w:sz w:val="20"/>
          <w:szCs w:val="20"/>
        </w:rPr>
        <w:fldChar w:fldCharType="end"/>
      </w:r>
      <w:r>
        <w:rPr>
          <w:sz w:val="20"/>
          <w:szCs w:val="20"/>
          <w:lang w:val="pl-PL"/>
        </w:rPr>
        <w:t>.</w:t>
      </w:r>
      <w:r>
        <w:rPr>
          <w:sz w:val="20"/>
          <w:szCs w:val="20"/>
        </w:rPr>
        <w:t xml:space="preserve"> Make sure you have the first few pages done EXACTLY in the way it is specified on the website</w:t>
      </w:r>
      <w:r>
        <w:rPr>
          <w:sz w:val="20"/>
          <w:szCs w:val="20"/>
          <w:lang w:val="pl-PL"/>
        </w:rPr>
        <w:t xml:space="preserve">. </w:t>
      </w:r>
      <w:r>
        <w:rPr>
          <w:sz w:val="20"/>
          <w:szCs w:val="20"/>
        </w:rPr>
        <w:t xml:space="preserve">If you wish the office check your first </w:t>
      </w:r>
      <w:r>
        <w:rPr>
          <w:sz w:val="20"/>
          <w:szCs w:val="20"/>
          <w:lang w:val="pl-PL"/>
        </w:rPr>
        <w:t>3</w:t>
      </w:r>
      <w:r>
        <w:rPr>
          <w:sz w:val="20"/>
          <w:szCs w:val="20"/>
        </w:rPr>
        <w:t xml:space="preserve"> pages</w:t>
      </w:r>
      <w:r>
        <w:rPr>
          <w:sz w:val="20"/>
          <w:szCs w:val="20"/>
          <w:lang w:val="pl-PL"/>
        </w:rPr>
        <w:t xml:space="preserve"> before you complete your thesis, just </w:t>
      </w:r>
      <w:r>
        <w:rPr>
          <w:sz w:val="20"/>
          <w:szCs w:val="20"/>
        </w:rPr>
        <w:t xml:space="preserve">send the file to </w:t>
      </w:r>
      <w:r>
        <w:fldChar w:fldCharType="begin"/>
      </w:r>
      <w:r>
        <w:instrText xml:space="preserve"> HYPERLINK "mailto:Office@wisp.uw.edu.pl" \h </w:instrText>
      </w:r>
      <w:r>
        <w:fldChar w:fldCharType="separate"/>
      </w:r>
      <w:r>
        <w:rPr>
          <w:color w:val="0000FF"/>
          <w:sz w:val="20"/>
          <w:szCs w:val="20"/>
          <w:u w:val="single"/>
        </w:rPr>
        <w:t>office@wisp.uw.edu.pl</w:t>
      </w:r>
      <w:r>
        <w:rPr>
          <w:color w:val="0000FF"/>
          <w:sz w:val="20"/>
          <w:szCs w:val="20"/>
          <w:u w:val="single"/>
        </w:rPr>
        <w:fldChar w:fldCharType="end"/>
      </w:r>
      <w:r>
        <w:rPr>
          <w:sz w:val="20"/>
          <w:szCs w:val="20"/>
        </w:rPr>
        <w:t xml:space="preserve"> to verify.  </w:t>
      </w:r>
    </w:p>
    <w:p>
      <w:pPr>
        <w:spacing w:line="240" w:lineRule="auto"/>
        <w:rPr>
          <w:sz w:val="20"/>
          <w:szCs w:val="20"/>
          <w:u w:val="single"/>
        </w:rPr>
      </w:pPr>
      <w:r>
        <w:rPr>
          <w:sz w:val="20"/>
          <w:szCs w:val="20"/>
        </w:rPr>
        <w:t>This is the best moment for proofreading the thesis one last time to make sure there are no mistakes in there.</w:t>
      </w:r>
    </w:p>
    <w:p>
      <w:pPr>
        <w:spacing w:after="0" w:line="240" w:lineRule="auto"/>
        <w:rPr>
          <w:sz w:val="20"/>
          <w:szCs w:val="20"/>
          <w:highlight w:val="yellow"/>
        </w:rPr>
      </w:pPr>
    </w:p>
    <w:p>
      <w:pPr>
        <w:spacing w:line="240" w:lineRule="auto"/>
        <w:rPr>
          <w:b/>
        </w:rPr>
      </w:pPr>
      <w:r>
        <w:rPr>
          <w:b/>
        </w:rPr>
        <w:t xml:space="preserve">Step 5.  </w:t>
      </w:r>
    </w:p>
    <w:p>
      <w:pPr>
        <w:spacing w:line="240" w:lineRule="auto"/>
        <w:rPr>
          <w:b/>
        </w:rPr>
      </w:pPr>
      <w:r>
        <w:rPr>
          <w:b/>
        </w:rPr>
        <w:t>Sending your Master’s thesis to your supervisor</w:t>
      </w:r>
    </w:p>
    <w:p>
      <w:pPr>
        <w:spacing w:after="80" w:line="240" w:lineRule="auto"/>
        <w:rPr>
          <w:sz w:val="20"/>
          <w:szCs w:val="20"/>
          <w:lang w:val="pl-PL"/>
        </w:rPr>
      </w:pPr>
      <w:r>
        <w:rPr>
          <w:sz w:val="20"/>
          <w:szCs w:val="20"/>
        </w:rPr>
        <w:t>When your thesis is ready please send to your tutor</w:t>
      </w:r>
      <w:r>
        <w:rPr>
          <w:sz w:val="20"/>
          <w:szCs w:val="20"/>
          <w:lang w:val="pl-PL"/>
        </w:rPr>
        <w:t xml:space="preserve"> a file</w:t>
      </w:r>
      <w:r>
        <w:rPr>
          <w:sz w:val="20"/>
          <w:szCs w:val="20"/>
        </w:rPr>
        <w:t xml:space="preserve"> with a final version of the thesis in PDF format</w:t>
      </w:r>
      <w:r>
        <w:rPr>
          <w:sz w:val="20"/>
          <w:szCs w:val="20"/>
          <w:lang w:val="pl-PL"/>
        </w:rPr>
        <w:t>. It should be</w:t>
      </w:r>
      <w:r>
        <w:rPr>
          <w:sz w:val="20"/>
          <w:szCs w:val="20"/>
        </w:rPr>
        <w:t xml:space="preserve"> the whole version of your thesis, from the title page til the last page, including bibliography and attachments. </w:t>
      </w:r>
      <w:r>
        <w:rPr>
          <w:sz w:val="20"/>
          <w:szCs w:val="20"/>
          <w:lang w:val="pl-PL"/>
        </w:rPr>
        <w:t>The</w:t>
      </w:r>
      <w:r>
        <w:rPr>
          <w:sz w:val="20"/>
          <w:szCs w:val="20"/>
        </w:rPr>
        <w:t xml:space="preserve"> tutor, after checking the file</w:t>
      </w:r>
      <w:r>
        <w:rPr>
          <w:sz w:val="20"/>
          <w:szCs w:val="20"/>
          <w:lang w:val="pl-PL"/>
        </w:rPr>
        <w:t>,</w:t>
      </w:r>
      <w:r>
        <w:rPr>
          <w:sz w:val="20"/>
          <w:szCs w:val="20"/>
        </w:rPr>
        <w:t xml:space="preserve"> will send </w:t>
      </w:r>
      <w:r>
        <w:rPr>
          <w:sz w:val="20"/>
          <w:szCs w:val="20"/>
          <w:lang w:val="pl-PL"/>
        </w:rPr>
        <w:t>it</w:t>
      </w:r>
      <w:r>
        <w:rPr>
          <w:sz w:val="20"/>
          <w:szCs w:val="20"/>
        </w:rPr>
        <w:t xml:space="preserve"> to the office. </w:t>
      </w:r>
      <w:sdt>
        <w:sdtPr>
          <w:tag w:val="goog_rdk_2"/>
          <w:id w:val="1054042473"/>
        </w:sdtPr>
        <w:sdtEndPr>
          <w:rPr>
            <w:sz w:val="20"/>
            <w:szCs w:val="20"/>
          </w:rPr>
        </w:sdtEndPr>
        <w:sdtContent>
          <w:r>
            <w:rPr>
              <w:sz w:val="20"/>
              <w:szCs w:val="20"/>
              <w:lang w:val="pl-PL"/>
            </w:rPr>
            <w:t>We do not require a paper version of your thesis, so you do not need to print it.</w:t>
          </w:r>
        </w:sdtContent>
      </w:sdt>
      <w:r>
        <w:rPr>
          <w:sz w:val="20"/>
          <w:szCs w:val="20"/>
          <w:lang w:val="pl-PL"/>
        </w:rPr>
        <w:t xml:space="preserve"> </w:t>
      </w:r>
    </w:p>
    <w:p>
      <w:pPr>
        <w:spacing w:after="80" w:line="240" w:lineRule="auto"/>
        <w:rPr>
          <w:sz w:val="20"/>
          <w:szCs w:val="20"/>
          <w:lang w:val="pl-PL"/>
        </w:rPr>
      </w:pPr>
      <w:r>
        <w:rPr>
          <w:sz w:val="20"/>
          <w:szCs w:val="20"/>
          <w:lang w:val="pl-PL"/>
        </w:rPr>
        <w:t>Please check in usos if your 4</w:t>
      </w:r>
      <w:r>
        <w:rPr>
          <w:sz w:val="20"/>
          <w:szCs w:val="20"/>
          <w:vertAlign w:val="superscript"/>
          <w:lang w:val="pl-PL"/>
        </w:rPr>
        <w:t>th</w:t>
      </w:r>
      <w:r>
        <w:rPr>
          <w:sz w:val="20"/>
          <w:szCs w:val="20"/>
          <w:lang w:val="pl-PL"/>
        </w:rPr>
        <w:t xml:space="preserve"> semester of a master seminar course has been graded. If not, you need to ask your supervisor to put a grade in the usos protocol.  </w:t>
      </w:r>
    </w:p>
    <w:p>
      <w:pPr>
        <w:spacing w:after="80" w:line="240" w:lineRule="auto"/>
        <w:rPr>
          <w:sz w:val="20"/>
          <w:szCs w:val="20"/>
          <w:lang w:val="pl-PL"/>
        </w:rPr>
      </w:pPr>
    </w:p>
    <w:p>
      <w:pPr>
        <w:spacing w:line="240" w:lineRule="auto"/>
        <w:rPr>
          <w:b/>
        </w:rPr>
      </w:pPr>
    </w:p>
    <w:p>
      <w:pPr>
        <w:spacing w:line="240" w:lineRule="auto"/>
        <w:rPr>
          <w:b/>
          <w:highlight w:val="green"/>
        </w:rPr>
      </w:pPr>
      <w:r>
        <w:rPr>
          <w:b/>
        </w:rPr>
        <w:t xml:space="preserve">Step 6. </w:t>
      </w:r>
    </w:p>
    <w:p>
      <w:pPr>
        <w:spacing w:line="240" w:lineRule="auto"/>
        <w:rPr>
          <w:b/>
        </w:rPr>
      </w:pPr>
      <w:r>
        <w:rPr>
          <w:b/>
          <w:lang w:val="pl-PL"/>
        </w:rPr>
        <w:t>Uploading</w:t>
      </w:r>
      <w:r>
        <w:rPr>
          <w:b/>
        </w:rPr>
        <w:t xml:space="preserve"> your Master’s thesis to the APD </w:t>
      </w:r>
      <w:r>
        <w:rPr>
          <w:b/>
          <w:sz w:val="20"/>
          <w:szCs w:val="20"/>
        </w:rPr>
        <w:t>(University of Warsaw Theses Archive)</w:t>
      </w:r>
    </w:p>
    <w:p>
      <w:pPr>
        <w:spacing w:line="240" w:lineRule="auto"/>
        <w:rPr>
          <w:sz w:val="20"/>
          <w:szCs w:val="20"/>
        </w:rPr>
      </w:pPr>
      <w:r>
        <w:rPr>
          <w:sz w:val="20"/>
          <w:szCs w:val="20"/>
        </w:rPr>
        <w:t xml:space="preserve">After the </w:t>
      </w:r>
      <w:r>
        <w:rPr>
          <w:sz w:val="20"/>
          <w:szCs w:val="20"/>
          <w:lang w:val="pl-PL"/>
        </w:rPr>
        <w:t>thesis is accepted by the office from the formal point of view,</w:t>
      </w:r>
      <w:r>
        <w:rPr>
          <w:sz w:val="20"/>
          <w:szCs w:val="20"/>
        </w:rPr>
        <w:t xml:space="preserve"> you will be asked to </w:t>
      </w:r>
      <w:r>
        <w:rPr>
          <w:b/>
          <w:sz w:val="20"/>
          <w:szCs w:val="20"/>
        </w:rPr>
        <w:t>log in to</w:t>
      </w:r>
      <w:r>
        <w:rPr>
          <w:sz w:val="20"/>
          <w:szCs w:val="20"/>
        </w:rPr>
        <w:t xml:space="preserve"> </w:t>
      </w:r>
      <w:r>
        <w:rPr>
          <w:b/>
          <w:sz w:val="20"/>
          <w:szCs w:val="20"/>
        </w:rPr>
        <w:t xml:space="preserve">APD </w:t>
      </w:r>
      <w:r>
        <w:fldChar w:fldCharType="begin"/>
      </w:r>
      <w:r>
        <w:instrText xml:space="preserve"> HYPERLINK "https://apd.uw.edu.pl/" \h </w:instrText>
      </w:r>
      <w:r>
        <w:fldChar w:fldCharType="separate"/>
      </w:r>
      <w:r>
        <w:rPr>
          <w:color w:val="0000FF"/>
          <w:sz w:val="20"/>
          <w:szCs w:val="20"/>
          <w:u w:val="single"/>
        </w:rPr>
        <w:t>https://apd.uw.edu.pl/</w:t>
      </w:r>
      <w:r>
        <w:rPr>
          <w:color w:val="0000FF"/>
          <w:sz w:val="20"/>
          <w:szCs w:val="20"/>
          <w:u w:val="single"/>
        </w:rPr>
        <w:fldChar w:fldCharType="end"/>
      </w:r>
      <w:r>
        <w:rPr>
          <w:sz w:val="20"/>
          <w:szCs w:val="20"/>
        </w:rPr>
        <w:t xml:space="preserve"> and upload your thesis there (you log</w:t>
      </w:r>
      <w:r>
        <w:rPr>
          <w:sz w:val="20"/>
          <w:szCs w:val="20"/>
          <w:lang w:val="pl-PL"/>
        </w:rPr>
        <w:t xml:space="preserve"> </w:t>
      </w:r>
      <w:r>
        <w:rPr>
          <w:sz w:val="20"/>
          <w:szCs w:val="20"/>
        </w:rPr>
        <w:t xml:space="preserve">in in the same way as to your account in USOS). The file should be of course the final version of your thesis (the whole version with bibliography and attachments) in </w:t>
      </w:r>
      <w:r>
        <w:rPr>
          <w:b/>
          <w:sz w:val="20"/>
          <w:szCs w:val="20"/>
        </w:rPr>
        <w:t>PDF format</w:t>
      </w:r>
      <w:r>
        <w:rPr>
          <w:sz w:val="20"/>
          <w:szCs w:val="20"/>
        </w:rPr>
        <w:t xml:space="preserve">. The name of the file has to be: </w:t>
      </w:r>
      <w:r>
        <w:rPr>
          <w:b/>
          <w:sz w:val="20"/>
          <w:szCs w:val="20"/>
        </w:rPr>
        <w:t>2500-MGR-PS-yourpeselnumber.pdf</w:t>
      </w:r>
      <w:r>
        <w:rPr>
          <w:sz w:val="20"/>
          <w:szCs w:val="20"/>
        </w:rPr>
        <w:t>. If you are a foreigner and you do not have a PESEL number then please put your USOS login number there (the 007… number).</w:t>
      </w:r>
    </w:p>
    <w:p>
      <w:pPr>
        <w:spacing w:after="0" w:line="240" w:lineRule="auto"/>
        <w:rPr>
          <w:sz w:val="20"/>
          <w:szCs w:val="20"/>
        </w:rPr>
      </w:pPr>
      <w:r>
        <w:rPr>
          <w:sz w:val="20"/>
          <w:szCs w:val="20"/>
        </w:rPr>
        <w:t>The APD form will also require filling the fields:</w:t>
      </w:r>
    </w:p>
    <w:p>
      <w:pPr>
        <w:spacing w:after="0" w:line="240" w:lineRule="auto"/>
        <w:rPr>
          <w:sz w:val="20"/>
          <w:szCs w:val="20"/>
        </w:rPr>
      </w:pPr>
      <w:r>
        <w:rPr>
          <w:sz w:val="20"/>
          <w:szCs w:val="20"/>
        </w:rPr>
        <w:t>- “Title” just in Polish;</w:t>
      </w:r>
    </w:p>
    <w:p>
      <w:pPr>
        <w:spacing w:after="0" w:line="240" w:lineRule="auto"/>
        <w:rPr>
          <w:b/>
          <w:sz w:val="20"/>
          <w:szCs w:val="20"/>
        </w:rPr>
      </w:pPr>
      <w:r>
        <w:rPr>
          <w:sz w:val="20"/>
          <w:szCs w:val="20"/>
        </w:rPr>
        <w:t>- “Key words” (they should reflect subject matter of your thesis) both in English and Polish;</w:t>
      </w:r>
    </w:p>
    <w:p>
      <w:pPr>
        <w:spacing w:after="0" w:line="240" w:lineRule="auto"/>
        <w:rPr>
          <w:sz w:val="20"/>
          <w:szCs w:val="20"/>
        </w:rPr>
      </w:pPr>
      <w:r>
        <w:rPr>
          <w:sz w:val="20"/>
          <w:szCs w:val="20"/>
        </w:rPr>
        <w:t xml:space="preserve">- “Abstracts” (copy it directly from your thesis – </w:t>
      </w:r>
      <w:r>
        <w:rPr>
          <w:sz w:val="20"/>
          <w:szCs w:val="20"/>
          <w:lang w:val="pl-PL"/>
        </w:rPr>
        <w:t>2</w:t>
      </w:r>
      <w:r>
        <w:rPr>
          <w:sz w:val="20"/>
          <w:szCs w:val="20"/>
          <w:vertAlign w:val="superscript"/>
          <w:lang w:val="pl-PL"/>
        </w:rPr>
        <w:t>nd</w:t>
      </w:r>
      <w:r>
        <w:rPr>
          <w:sz w:val="20"/>
          <w:szCs w:val="20"/>
          <w:lang w:val="pl-PL"/>
        </w:rPr>
        <w:t xml:space="preserve"> &amp; 3rd</w:t>
      </w:r>
      <w:r>
        <w:rPr>
          <w:sz w:val="20"/>
          <w:szCs w:val="20"/>
        </w:rPr>
        <w:t xml:space="preserve"> formal pages) both in English and Polish;</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20"/>
          <w:szCs w:val="20"/>
          <w:lang w:val="pl-PL"/>
        </w:rPr>
      </w:pPr>
      <w:r>
        <w:rPr>
          <w:sz w:val="20"/>
          <w:szCs w:val="20"/>
          <w:lang w:val="pl-PL"/>
        </w:rPr>
        <w:t xml:space="preserv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20"/>
          <w:szCs w:val="20"/>
          <w:lang w:val="pl-PL"/>
        </w:rPr>
      </w:pPr>
      <w:sdt>
        <w:sdtPr>
          <w:rPr>
            <w:sz w:val="20"/>
            <w:szCs w:val="20"/>
            <w:lang w:val="pl-PL"/>
          </w:rPr>
          <w:tag w:val="goog_rdk_3"/>
          <w:id w:val="1188555660"/>
        </w:sdtPr>
        <w:sdtEndPr>
          <w:rPr>
            <w:sz w:val="20"/>
            <w:szCs w:val="20"/>
            <w:lang w:val="pl-PL"/>
          </w:rPr>
        </w:sdtEndPr>
        <w:sdtContent/>
      </w:sdt>
      <w:r>
        <w:rPr>
          <w:sz w:val="20"/>
          <w:szCs w:val="20"/>
          <w:lang w:val="pl-PL"/>
        </w:rPr>
        <w:t xml:space="preserve">Before you upload your thesis, you will be asked by the system to approve the author's statement Then you need to continue the procedure as instructed.  </w:t>
      </w:r>
    </w:p>
    <w:p>
      <w:pPr>
        <w:spacing w:line="240" w:lineRule="auto"/>
        <w:rPr>
          <w:b/>
          <w:highlight w:val="yellow"/>
          <w:lang w:val="pl-PL"/>
        </w:rPr>
      </w:pPr>
    </w:p>
    <w:p>
      <w:pPr>
        <w:spacing w:line="240" w:lineRule="auto"/>
        <w:rPr>
          <w:b/>
          <w:highlight w:val="yellow"/>
          <w:lang w:val="pl-PL"/>
        </w:rPr>
      </w:pPr>
    </w:p>
    <w:p>
      <w:pPr>
        <w:spacing w:line="240" w:lineRule="auto"/>
        <w:rPr>
          <w:b/>
          <w:highlight w:val="yellow"/>
          <w:lang w:val="pl-PL"/>
        </w:rPr>
      </w:pPr>
    </w:p>
    <w:p>
      <w:pPr>
        <w:spacing w:line="240" w:lineRule="auto"/>
        <w:rPr>
          <w:b/>
        </w:rPr>
      </w:pPr>
      <w:r>
        <w:rPr>
          <w:b/>
        </w:rPr>
        <w:t xml:space="preserve">Step 7. </w:t>
      </w:r>
    </w:p>
    <w:p>
      <w:pPr>
        <w:spacing w:line="240" w:lineRule="auto"/>
        <w:rPr>
          <w:b/>
        </w:rPr>
      </w:pPr>
      <w:r>
        <w:rPr>
          <w:b/>
        </w:rPr>
        <w:t>Informing the office about the exact date of your defense and confirming the availability of technical conditions required for the online defense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20"/>
          <w:szCs w:val="20"/>
          <w:highlight w:val="white"/>
        </w:rPr>
      </w:pPr>
      <w:r>
        <w:rPr>
          <w:sz w:val="20"/>
          <w:szCs w:val="20"/>
          <w:highlight w:val="white"/>
          <w:lang w:val="pl-PL"/>
        </w:rPr>
        <w:t xml:space="preserve">As soon as both reviews (by your supervisor and reviewer) are registered in APD </w:t>
      </w:r>
      <w:r>
        <w:rPr>
          <w:sz w:val="20"/>
          <w:szCs w:val="20"/>
          <w:highlight w:val="white"/>
        </w:rPr>
        <w:t>you need to inform the office</w:t>
      </w:r>
      <w:r>
        <w:rPr>
          <w:sz w:val="20"/>
          <w:szCs w:val="20"/>
          <w:highlight w:val="white"/>
          <w:lang w:val="pl-PL"/>
        </w:rPr>
        <w:t>,</w:t>
      </w:r>
      <w:r>
        <w:rPr>
          <w:sz w:val="20"/>
          <w:szCs w:val="20"/>
          <w:highlight w:val="white"/>
        </w:rPr>
        <w:t xml:space="preserve"> after discussing it with your supervisor, about the planned </w:t>
      </w:r>
      <w:r>
        <w:rPr>
          <w:b/>
          <w:bCs/>
          <w:sz w:val="20"/>
          <w:szCs w:val="20"/>
          <w:highlight w:val="white"/>
        </w:rPr>
        <w:t xml:space="preserve">date and hour of </w:t>
      </w:r>
      <w:r>
        <w:rPr>
          <w:b/>
          <w:bCs/>
          <w:sz w:val="20"/>
          <w:szCs w:val="20"/>
          <w:highlight w:val="white"/>
          <w:lang w:val="pl-PL"/>
        </w:rPr>
        <w:t>your</w:t>
      </w:r>
      <w:r>
        <w:rPr>
          <w:b/>
          <w:bCs/>
          <w:sz w:val="20"/>
          <w:szCs w:val="20"/>
          <w:highlight w:val="white"/>
        </w:rPr>
        <w:t xml:space="preserve"> defense</w:t>
      </w:r>
      <w:r>
        <w:rPr>
          <w:sz w:val="20"/>
          <w:szCs w:val="20"/>
          <w:highlight w:val="white"/>
        </w:rPr>
        <w:t>. The supervisor will fix the date with the reviewer. Please consider the fact that it is recommended that the defense should take place no earlier than a month after sending the final version of the thesis to your tutor</w:t>
      </w:r>
      <w:r>
        <w:rPr>
          <w:b/>
          <w:sz w:val="20"/>
          <w:szCs w:val="20"/>
          <w:highlight w:val="white"/>
        </w:rPr>
        <w:t xml:space="preserve"> </w:t>
      </w:r>
      <w:r>
        <w:rPr>
          <w:sz w:val="20"/>
          <w:szCs w:val="20"/>
          <w:highlight w:val="white"/>
        </w:rPr>
        <w:t xml:space="preserve">(due to </w:t>
      </w:r>
      <w:r>
        <w:rPr>
          <w:sz w:val="20"/>
          <w:szCs w:val="20"/>
          <w:highlight w:val="white"/>
          <w:lang w:val="pl-PL"/>
        </w:rPr>
        <w:t xml:space="preserve">the </w:t>
      </w:r>
      <w:r>
        <w:rPr>
          <w:sz w:val="20"/>
          <w:szCs w:val="20"/>
          <w:highlight w:val="white"/>
        </w:rPr>
        <w:t xml:space="preserve">documentation procedure), but in exceptional circumstances this period can be shortened.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20"/>
          <w:szCs w:val="20"/>
          <w:highlight w:val="white"/>
        </w:rPr>
      </w:pPr>
      <w:r>
        <w:rPr>
          <w:sz w:val="20"/>
          <w:szCs w:val="20"/>
          <w:highlight w:val="white"/>
        </w:rPr>
        <w:t xml:space="preserve">Having the proposed date, the office will find a person who will be the head of the commission during your defense exam.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20"/>
          <w:szCs w:val="20"/>
          <w:highlight w:val="white"/>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20"/>
          <w:szCs w:val="20"/>
          <w:highlight w:val="white"/>
        </w:rPr>
      </w:pPr>
      <w:r>
        <w:rPr>
          <w:sz w:val="20"/>
          <w:szCs w:val="20"/>
          <w:highlight w:val="white"/>
          <w:lang w:val="pl-PL"/>
        </w:rPr>
        <w:t>Y</w:t>
      </w:r>
      <w:r>
        <w:rPr>
          <w:sz w:val="20"/>
          <w:szCs w:val="20"/>
          <w:highlight w:val="white"/>
        </w:rPr>
        <w:t>ou will have to send to the office your</w:t>
      </w:r>
      <w:r>
        <w:rPr>
          <w:b/>
          <w:bCs/>
          <w:sz w:val="20"/>
          <w:szCs w:val="20"/>
          <w:highlight w:val="white"/>
        </w:rPr>
        <w:t xml:space="preserve"> statement</w:t>
      </w:r>
      <w:r>
        <w:rPr>
          <w:b/>
          <w:bCs/>
          <w:sz w:val="20"/>
          <w:szCs w:val="20"/>
          <w:highlight w:val="white"/>
          <w:lang w:val="pl-PL"/>
        </w:rPr>
        <w:t xml:space="preserve"> </w:t>
      </w:r>
      <w:r>
        <w:rPr>
          <w:b/>
          <w:bCs/>
          <w:sz w:val="20"/>
          <w:szCs w:val="20"/>
          <w:highlight w:val="white"/>
        </w:rPr>
        <w:t>confirming readiness</w:t>
      </w:r>
      <w:bookmarkStart w:id="1" w:name="_GoBack"/>
      <w:bookmarkEnd w:id="1"/>
      <w:r>
        <w:rPr>
          <w:sz w:val="20"/>
          <w:szCs w:val="20"/>
          <w:lang w:val="pl-PL"/>
        </w:rPr>
        <w:t xml:space="preserve"> </w:t>
      </w:r>
      <w:r>
        <w:rPr>
          <w:sz w:val="20"/>
          <w:szCs w:val="20"/>
          <w:highlight w:val="white"/>
        </w:rPr>
        <w:t>to take part in the defense conducted online taking into account technical conditions, i.e:</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20"/>
          <w:szCs w:val="20"/>
          <w:highlight w:val="white"/>
          <w:lang w:val="pl-PL"/>
        </w:rPr>
      </w:pPr>
      <w:r>
        <w:rPr>
          <w:sz w:val="20"/>
          <w:szCs w:val="20"/>
          <w:highlight w:val="white"/>
        </w:rPr>
        <w:t>- computer with the access to the internet</w:t>
      </w:r>
      <w:r>
        <w:rPr>
          <w:sz w:val="20"/>
          <w:szCs w:val="20"/>
          <w:highlight w:val="white"/>
          <w:lang w:val="pl-PL"/>
        </w:rPr>
        <w: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20"/>
          <w:szCs w:val="20"/>
          <w:highlight w:val="white"/>
          <w:lang w:val="pl-PL"/>
        </w:rPr>
      </w:pPr>
      <w:r>
        <w:rPr>
          <w:sz w:val="20"/>
          <w:szCs w:val="20"/>
          <w:highlight w:val="white"/>
        </w:rPr>
        <w:t>- active account on the Google Suite platform (the defense will take place using Google Meet apps)</w:t>
      </w:r>
      <w:r>
        <w:rPr>
          <w:sz w:val="20"/>
          <w:szCs w:val="20"/>
          <w:highlight w:val="white"/>
          <w:lang w:val="pl-PL"/>
        </w:rPr>
        <w:t>,</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20"/>
          <w:szCs w:val="20"/>
          <w:highlight w:val="white"/>
        </w:rPr>
      </w:pPr>
      <w:r>
        <w:rPr>
          <w:sz w:val="20"/>
          <w:szCs w:val="20"/>
          <w:highlight w:val="white"/>
        </w:rPr>
        <w:t xml:space="preserve">- a video camera connected to your computer,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sz w:val="20"/>
          <w:szCs w:val="20"/>
          <w:highlight w:val="green"/>
        </w:rPr>
      </w:pPr>
      <w:r>
        <w:rPr>
          <w:sz w:val="20"/>
          <w:szCs w:val="20"/>
          <w:highlight w:val="white"/>
        </w:rPr>
        <w:t>- a microphone connected to your computer.</w:t>
      </w:r>
    </w:p>
    <w:p>
      <w:pPr>
        <w:spacing w:line="240" w:lineRule="auto"/>
        <w:rPr>
          <w:b/>
          <w:shd w:val="clear" w:color="FFFFFF" w:fill="D9D9D9"/>
        </w:rPr>
      </w:pPr>
    </w:p>
    <w:p>
      <w:pPr>
        <w:spacing w:line="240" w:lineRule="auto"/>
        <w:rPr>
          <w:b/>
        </w:rPr>
      </w:pPr>
      <w:r>
        <w:rPr>
          <w:b/>
        </w:rPr>
        <w:t>Step 8.</w:t>
      </w:r>
    </w:p>
    <w:p>
      <w:pPr>
        <w:spacing w:line="240" w:lineRule="auto"/>
        <w:rPr>
          <w:b/>
        </w:rPr>
      </w:pPr>
      <w:r>
        <w:rPr>
          <w:b/>
        </w:rPr>
        <w:t>Other formalities to do before the defense</w:t>
      </w:r>
      <w:bookmarkStart w:id="0" w:name="_heading=h.gjdgxs" w:colFirst="0" w:colLast="0"/>
      <w:bookmarkEnd w:id="0"/>
    </w:p>
    <w:p>
      <w:pPr>
        <w:spacing w:line="240" w:lineRule="auto"/>
        <w:rPr>
          <w:color w:val="000000"/>
          <w:sz w:val="20"/>
          <w:szCs w:val="20"/>
        </w:rPr>
      </w:pPr>
      <w:r>
        <w:rPr>
          <w:color w:val="000000"/>
          <w:sz w:val="20"/>
          <w:szCs w:val="20"/>
        </w:rPr>
        <w:t xml:space="preserve">WISP Office will </w:t>
      </w:r>
      <w:r>
        <w:rPr>
          <w:sz w:val="20"/>
          <w:szCs w:val="20"/>
        </w:rPr>
        <w:t>prepare a Student</w:t>
      </w:r>
      <w:r>
        <w:rPr>
          <w:color w:val="000000"/>
          <w:sz w:val="20"/>
          <w:szCs w:val="20"/>
        </w:rPr>
        <w:t xml:space="preserve"> </w:t>
      </w:r>
      <w:r>
        <w:rPr>
          <w:b/>
          <w:bCs/>
          <w:color w:val="000000"/>
          <w:sz w:val="20"/>
          <w:szCs w:val="20"/>
        </w:rPr>
        <w:t>clearance card</w:t>
      </w:r>
      <w:r>
        <w:rPr>
          <w:color w:val="000000"/>
          <w:sz w:val="20"/>
          <w:szCs w:val="20"/>
        </w:rPr>
        <w:t xml:space="preserve"> (obiegówka) in USOS and a few days before the defense you should log in there and answer the questions </w:t>
      </w:r>
      <w:r>
        <w:rPr>
          <w:color w:val="000000"/>
          <w:sz w:val="20"/>
          <w:szCs w:val="20"/>
          <w:lang w:val="pl-PL"/>
        </w:rPr>
        <w:t xml:space="preserve">that are </w:t>
      </w:r>
      <w:r>
        <w:rPr>
          <w:color w:val="000000"/>
          <w:sz w:val="20"/>
          <w:szCs w:val="20"/>
        </w:rPr>
        <w:t>addressed to you.</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r>
        <w:rPr>
          <w:color w:val="000000"/>
          <w:sz w:val="20"/>
          <w:szCs w:val="20"/>
        </w:rPr>
        <w:t xml:space="preserve">WISP Office will prepare </w:t>
      </w:r>
      <w:r>
        <w:rPr>
          <w:color w:val="000000"/>
          <w:sz w:val="20"/>
          <w:szCs w:val="20"/>
          <w:lang w:val="pl-PL"/>
        </w:rPr>
        <w:t xml:space="preserve">in usos </w:t>
      </w:r>
      <w:r>
        <w:rPr>
          <w:color w:val="000000"/>
          <w:sz w:val="20"/>
          <w:szCs w:val="20"/>
        </w:rPr>
        <w:t>a</w:t>
      </w:r>
      <w:r>
        <w:rPr>
          <w:b/>
          <w:bCs/>
          <w:color w:val="000000"/>
          <w:sz w:val="20"/>
          <w:szCs w:val="20"/>
        </w:rPr>
        <w:t xml:space="preserve"> payment for your diploma</w:t>
      </w:r>
      <w:r>
        <w:rPr>
          <w:color w:val="000000"/>
          <w:sz w:val="20"/>
          <w:szCs w:val="20"/>
        </w:rPr>
        <w:t xml:space="preserve">, so please log in to the system (student’s section </w:t>
      </w:r>
      <w:r>
        <w:rPr>
          <w:color w:val="000000"/>
          <w:sz w:val="20"/>
          <w:szCs w:val="20"/>
          <w:lang w:val="pl-PL"/>
        </w:rPr>
        <w:t>-</w:t>
      </w:r>
      <w:r>
        <w:rPr>
          <w:color w:val="000000"/>
          <w:sz w:val="20"/>
          <w:szCs w:val="20"/>
        </w:rPr>
        <w:t xml:space="preserve"> payments</w:t>
      </w:r>
      <w:r>
        <w:rPr>
          <w:color w:val="000000"/>
          <w:sz w:val="20"/>
          <w:szCs w:val="20"/>
          <w:lang w:val="pl-PL"/>
        </w:rPr>
        <w:t>)</w:t>
      </w:r>
      <w:r>
        <w:rPr>
          <w:color w:val="000000"/>
          <w:sz w:val="20"/>
          <w:szCs w:val="20"/>
        </w:rPr>
        <w:t xml:space="preserve"> and pay 100 </w:t>
      </w:r>
      <w:r>
        <w:rPr>
          <w:color w:val="000000"/>
          <w:sz w:val="20"/>
          <w:szCs w:val="20"/>
          <w:lang w:val="pl-PL"/>
        </w:rPr>
        <w:t>zł</w:t>
      </w:r>
      <w:r>
        <w:rPr>
          <w:color w:val="000000"/>
          <w:sz w:val="20"/>
          <w:szCs w:val="20"/>
        </w:rPr>
        <w:t xml:space="preserve"> (60 </w:t>
      </w:r>
      <w:r>
        <w:rPr>
          <w:color w:val="000000"/>
          <w:sz w:val="20"/>
          <w:szCs w:val="20"/>
          <w:lang w:val="pl-PL"/>
        </w:rPr>
        <w:t>zł</w:t>
      </w:r>
      <w:r>
        <w:rPr>
          <w:color w:val="000000"/>
          <w:sz w:val="20"/>
          <w:szCs w:val="20"/>
        </w:rPr>
        <w:t xml:space="preserve"> for </w:t>
      </w:r>
      <w:r>
        <w:rPr>
          <w:color w:val="000000"/>
          <w:sz w:val="20"/>
          <w:szCs w:val="20"/>
          <w:lang w:val="pl-PL"/>
        </w:rPr>
        <w:t>a</w:t>
      </w:r>
      <w:r>
        <w:rPr>
          <w:color w:val="000000"/>
          <w:sz w:val="20"/>
          <w:szCs w:val="20"/>
        </w:rPr>
        <w:t xml:space="preserve"> diploma plus 40 </w:t>
      </w:r>
      <w:r>
        <w:rPr>
          <w:color w:val="000000"/>
          <w:sz w:val="20"/>
          <w:szCs w:val="20"/>
          <w:lang w:val="pl-PL"/>
        </w:rPr>
        <w:t>zł</w:t>
      </w:r>
      <w:r>
        <w:rPr>
          <w:color w:val="000000"/>
          <w:sz w:val="20"/>
          <w:szCs w:val="20"/>
        </w:rPr>
        <w:t xml:space="preserve"> for a copy in English</w:t>
      </w:r>
      <w:r>
        <w:rPr>
          <w:color w:val="000000"/>
          <w:sz w:val="20"/>
          <w:szCs w:val="20"/>
          <w:lang w:val="pl-PL"/>
        </w:rPr>
        <w:t xml:space="preserve">). </w:t>
      </w:r>
      <w:r>
        <w:rPr>
          <w:color w:val="000000"/>
          <w:sz w:val="20"/>
          <w:szCs w:val="20"/>
        </w:rPr>
        <w:t xml:space="preserve">If you want to </w:t>
      </w:r>
      <w:r>
        <w:rPr>
          <w:color w:val="000000"/>
          <w:sz w:val="20"/>
          <w:szCs w:val="20"/>
          <w:lang w:val="pl-PL"/>
        </w:rPr>
        <w:t>receive</w:t>
      </w:r>
      <w:r>
        <w:rPr>
          <w:color w:val="000000"/>
          <w:sz w:val="20"/>
          <w:szCs w:val="20"/>
        </w:rPr>
        <w:t xml:space="preserve"> two copies of </w:t>
      </w:r>
      <w:r>
        <w:rPr>
          <w:color w:val="000000"/>
          <w:sz w:val="20"/>
          <w:szCs w:val="20"/>
          <w:lang w:val="pl-PL"/>
        </w:rPr>
        <w:t xml:space="preserve">a </w:t>
      </w:r>
      <w:r>
        <w:rPr>
          <w:color w:val="000000"/>
          <w:sz w:val="20"/>
          <w:szCs w:val="20"/>
        </w:rPr>
        <w:t>diploma in English</w:t>
      </w:r>
      <w:r>
        <w:rPr>
          <w:color w:val="000000"/>
          <w:sz w:val="20"/>
          <w:szCs w:val="20"/>
          <w:lang w:val="pl-PL"/>
        </w:rPr>
        <w:t xml:space="preserve">, </w:t>
      </w:r>
      <w:r>
        <w:rPr>
          <w:color w:val="000000"/>
          <w:sz w:val="20"/>
          <w:szCs w:val="20"/>
        </w:rPr>
        <w:t>please inform the office</w:t>
      </w:r>
      <w:r>
        <w:rPr>
          <w:color w:val="000000"/>
          <w:sz w:val="20"/>
          <w:szCs w:val="20"/>
          <w:lang w:val="pl-PL"/>
        </w:rPr>
        <w:t>.</w:t>
      </w:r>
      <w:r>
        <w:rPr>
          <w:color w:val="000000"/>
          <w:sz w:val="20"/>
          <w:szCs w:val="20"/>
        </w:rPr>
        <w:t xml:space="preserve"> </w:t>
      </w:r>
      <w:r>
        <w:rPr>
          <w:color w:val="000000"/>
          <w:sz w:val="20"/>
          <w:szCs w:val="20"/>
          <w:lang w:val="pl-PL"/>
        </w:rPr>
        <w:t xml:space="preserve">In this case the fee will be 140 zł. </w:t>
      </w:r>
      <w:r>
        <w:rPr>
          <w:color w:val="000000"/>
          <w:sz w:val="20"/>
          <w:szCs w:val="20"/>
        </w:rPr>
        <w:t xml:space="preserve">All the payments must be registered in the system </w:t>
      </w:r>
      <w:r>
        <w:rPr>
          <w:color w:val="000000"/>
          <w:sz w:val="20"/>
          <w:szCs w:val="20"/>
          <w:lang w:val="pl-PL"/>
        </w:rPr>
        <w:t xml:space="preserve">and paid </w:t>
      </w:r>
      <w:r>
        <w:rPr>
          <w:color w:val="000000"/>
          <w:sz w:val="20"/>
          <w:szCs w:val="20"/>
        </w:rPr>
        <w:t xml:space="preserve">no later than one week before the date of your defense.  </w:t>
      </w: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p>
    <w:p>
      <w:pPr>
        <w:pBdr>
          <w:top w:val="none" w:color="000000" w:sz="0" w:space="0"/>
          <w:left w:val="none" w:color="000000" w:sz="0" w:space="0"/>
          <w:bottom w:val="none" w:color="000000" w:sz="0" w:space="0"/>
          <w:right w:val="none" w:color="000000" w:sz="0" w:space="0"/>
          <w:between w:val="none" w:color="000000" w:sz="0" w:space="0"/>
        </w:pBdr>
        <w:spacing w:after="0" w:line="240" w:lineRule="auto"/>
        <w:rPr>
          <w:color w:val="000000"/>
          <w:sz w:val="20"/>
          <w:szCs w:val="20"/>
        </w:rPr>
      </w:pPr>
    </w:p>
    <w:p>
      <w:pPr>
        <w:spacing w:line="240" w:lineRule="auto"/>
        <w:rPr>
          <w:b/>
        </w:rPr>
      </w:pPr>
      <w:r>
        <w:rPr>
          <w:b/>
        </w:rPr>
        <w:t xml:space="preserve">Step </w:t>
      </w:r>
      <w:r>
        <w:rPr>
          <w:b/>
          <w:lang w:val="pl-PL"/>
        </w:rPr>
        <w:t>9</w:t>
      </w:r>
      <w:r>
        <w:rPr>
          <w:b/>
        </w:rPr>
        <w:t>.</w:t>
      </w:r>
    </w:p>
    <w:p>
      <w:pPr>
        <w:spacing w:line="240" w:lineRule="auto"/>
        <w:rPr>
          <w:color w:val="000000"/>
          <w:sz w:val="20"/>
          <w:szCs w:val="20"/>
          <w:lang w:val="pl-PL"/>
        </w:rPr>
      </w:pPr>
      <w:r>
        <w:rPr>
          <w:b/>
          <w:lang w:val="pl-PL"/>
        </w:rPr>
        <w:t>F</w:t>
      </w:r>
      <w:r>
        <w:rPr>
          <w:b/>
        </w:rPr>
        <w:t xml:space="preserve">ormalities to do </w:t>
      </w:r>
      <w:r>
        <w:rPr>
          <w:b/>
          <w:lang w:val="pl-PL"/>
        </w:rPr>
        <w:t>after</w:t>
      </w:r>
      <w:r>
        <w:rPr>
          <w:b/>
        </w:rPr>
        <w:t xml:space="preserve"> the defense</w:t>
      </w:r>
      <w:r>
        <w:rPr>
          <w:b/>
          <w:lang w:val="pl-PL"/>
        </w:rPr>
        <w:t xml:space="preserve"> - returning a student ID and picking up a diploma </w:t>
      </w:r>
    </w:p>
    <w:p>
      <w:pPr>
        <w:spacing w:line="240" w:lineRule="auto"/>
        <w:rPr>
          <w:sz w:val="20"/>
          <w:szCs w:val="20"/>
          <w:lang w:val="pl-PL"/>
        </w:rPr>
      </w:pPr>
      <w:r>
        <w:rPr>
          <w:sz w:val="20"/>
          <w:szCs w:val="20"/>
          <w:lang w:val="pl-PL"/>
        </w:rPr>
        <w:t xml:space="preserve">Your diploma will be ready within 4 weeks after the defense. The information that the diploma is ready will be announced at your usosweb - student’s section - diplomas. Please make an appointment with the office to fix the date of </w:t>
      </w:r>
      <w:r>
        <w:rPr>
          <w:b/>
          <w:bCs/>
          <w:sz w:val="20"/>
          <w:szCs w:val="20"/>
          <w:lang w:val="pl-PL"/>
        </w:rPr>
        <w:t>collecting the diploma</w:t>
      </w:r>
      <w:r>
        <w:rPr>
          <w:sz w:val="20"/>
          <w:szCs w:val="20"/>
          <w:lang w:val="pl-PL"/>
        </w:rPr>
        <w:t xml:space="preserve">. If you can not come in person to pick up your diploma, you can authorise another person to make it. There are two ways of preparing such authorisation, either it is in advance written by you in the WISP office or it is prepared by a notary public. We do not send diplomas by post. Please contact the office if you need more details. </w:t>
      </w:r>
    </w:p>
    <w:p>
      <w:pPr>
        <w:spacing w:line="240" w:lineRule="auto"/>
        <w:rPr>
          <w:sz w:val="20"/>
          <w:szCs w:val="20"/>
          <w:lang w:val="pl-PL"/>
        </w:rPr>
      </w:pPr>
      <w:r>
        <w:rPr>
          <w:sz w:val="20"/>
          <w:szCs w:val="20"/>
          <w:lang w:val="pl-PL"/>
        </w:rPr>
        <w:t xml:space="preserve">You need to </w:t>
      </w:r>
      <w:r>
        <w:rPr>
          <w:b/>
          <w:bCs/>
          <w:sz w:val="20"/>
          <w:szCs w:val="20"/>
          <w:lang w:val="pl-PL"/>
        </w:rPr>
        <w:t>return your student ID</w:t>
      </w:r>
      <w:r>
        <w:rPr>
          <w:sz w:val="20"/>
          <w:szCs w:val="20"/>
          <w:lang w:val="pl-PL"/>
        </w:rPr>
        <w:t xml:space="preserve"> no later than on the day of receiving a diploma. </w:t>
      </w:r>
    </w:p>
    <w:p>
      <w:pPr>
        <w:spacing w:line="240" w:lineRule="auto"/>
        <w:rPr>
          <w:sz w:val="20"/>
          <w:szCs w:val="20"/>
        </w:rPr>
      </w:pPr>
    </w:p>
    <w:p>
      <w:pPr>
        <w:spacing w:line="240" w:lineRule="auto"/>
        <w:rPr>
          <w:sz w:val="20"/>
          <w:szCs w:val="20"/>
        </w:rPr>
      </w:pPr>
      <w:r>
        <w:rPr>
          <w:b/>
          <w:sz w:val="20"/>
          <w:szCs w:val="20"/>
        </w:rPr>
        <w:t>If you have any questions or doubts, please don’t assume it’s nothing important: ASK!</w:t>
      </w:r>
    </w:p>
    <w:p>
      <w:pPr>
        <w:spacing w:line="240" w:lineRule="auto"/>
        <w:rPr>
          <w:sz w:val="20"/>
          <w:szCs w:val="20"/>
        </w:rPr>
      </w:pPr>
    </w:p>
    <w:p>
      <w:pPr>
        <w:spacing w:line="240" w:lineRule="auto"/>
        <w:rPr>
          <w:sz w:val="20"/>
          <w:szCs w:val="20"/>
        </w:rPr>
      </w:pPr>
    </w:p>
    <w:p>
      <w:pPr>
        <w:spacing w:line="240" w:lineRule="auto"/>
        <w:rPr>
          <w:sz w:val="20"/>
          <w:szCs w:val="20"/>
        </w:rPr>
      </w:pPr>
    </w:p>
    <w:p>
      <w:pPr>
        <w:spacing w:line="240" w:lineRule="auto"/>
        <w:rPr>
          <w:sz w:val="20"/>
          <w:szCs w:val="20"/>
        </w:rPr>
      </w:pPr>
      <w:r>
        <w:rPr>
          <w:sz w:val="20"/>
          <w:szCs w:val="20"/>
        </w:rPr>
        <w:t xml:space="preserve">_ _ _ _ _ _ _ _ </w:t>
      </w:r>
    </w:p>
    <w:p>
      <w:pPr>
        <w:spacing w:after="0" w:line="240" w:lineRule="auto"/>
        <w:rPr>
          <w:sz w:val="20"/>
          <w:szCs w:val="20"/>
        </w:rPr>
      </w:pPr>
      <w:r>
        <w:rPr>
          <w:sz w:val="20"/>
          <w:szCs w:val="20"/>
        </w:rPr>
        <w:t xml:space="preserve">In exceptional (!!!) cases, if you are late with your work on the thesis and you will not be able to defend your thesis by the end of September, you need to write a request to the Vice-Dean for Student’s Affairs, dr hab. </w:t>
      </w:r>
      <w:r>
        <w:rPr>
          <w:sz w:val="20"/>
          <w:szCs w:val="20"/>
          <w:lang w:val="pl-PL"/>
        </w:rPr>
        <w:t xml:space="preserve">Kamilla Bargiel-Matusiewicz </w:t>
      </w:r>
      <w:r>
        <w:rPr>
          <w:sz w:val="20"/>
          <w:szCs w:val="20"/>
        </w:rPr>
        <w:t xml:space="preserve">in early September </w:t>
      </w:r>
      <w:r>
        <w:rPr>
          <w:sz w:val="20"/>
          <w:szCs w:val="20"/>
          <w:lang w:val="pl-PL"/>
        </w:rPr>
        <w:t xml:space="preserve">at the latest </w:t>
      </w:r>
      <w:r>
        <w:rPr>
          <w:sz w:val="20"/>
          <w:szCs w:val="20"/>
        </w:rPr>
        <w:t xml:space="preserve">asking for a </w:t>
      </w:r>
      <w:r>
        <w:rPr>
          <w:sz w:val="20"/>
          <w:szCs w:val="20"/>
          <w:u w:val="single"/>
        </w:rPr>
        <w:t>prolongation of defending</w:t>
      </w:r>
      <w:r>
        <w:rPr>
          <w:sz w:val="20"/>
          <w:szCs w:val="20"/>
        </w:rPr>
        <w:t xml:space="preserve"> your thesis until the end of the calendar year but it is upon </w:t>
      </w:r>
      <w:r>
        <w:rPr>
          <w:sz w:val="20"/>
          <w:szCs w:val="20"/>
          <w:lang w:val="pl-PL"/>
        </w:rPr>
        <w:t xml:space="preserve">a </w:t>
      </w:r>
      <w:r>
        <w:rPr>
          <w:sz w:val="20"/>
          <w:szCs w:val="20"/>
        </w:rPr>
        <w:t xml:space="preserve">Vice-Dean’s decision to approve or reject the request.  </w:t>
      </w:r>
    </w:p>
    <w:p>
      <w:pPr>
        <w:spacing w:after="0" w:line="240" w:lineRule="auto"/>
        <w:rPr>
          <w:sz w:val="20"/>
          <w:szCs w:val="20"/>
        </w:rPr>
      </w:pPr>
    </w:p>
    <w:p>
      <w:pPr>
        <w:spacing w:after="0" w:line="240" w:lineRule="auto"/>
        <w:rPr>
          <w:sz w:val="20"/>
          <w:szCs w:val="20"/>
          <w:highlight w:val="yellow"/>
        </w:rPr>
      </w:pPr>
      <w:r>
        <w:rPr>
          <w:sz w:val="20"/>
          <w:szCs w:val="20"/>
        </w:rPr>
        <w:t xml:space="preserve">In case you applied for </w:t>
      </w:r>
      <w:r>
        <w:rPr>
          <w:sz w:val="20"/>
          <w:szCs w:val="20"/>
          <w:u w:val="single"/>
        </w:rPr>
        <w:t>resumption of studies</w:t>
      </w:r>
      <w:r>
        <w:rPr>
          <w:sz w:val="20"/>
          <w:szCs w:val="20"/>
        </w:rPr>
        <w:t xml:space="preserve"> please contact the WISP office (</w:t>
      </w:r>
      <w:r>
        <w:fldChar w:fldCharType="begin"/>
      </w:r>
      <w:r>
        <w:instrText xml:space="preserve"> HYPERLINK "mailto:alinden@psych.uw.edu.pl" \h </w:instrText>
      </w:r>
      <w:r>
        <w:fldChar w:fldCharType="separate"/>
      </w:r>
      <w:r>
        <w:rPr>
          <w:color w:val="0000FF"/>
          <w:sz w:val="20"/>
          <w:szCs w:val="20"/>
          <w:u w:val="single"/>
        </w:rPr>
        <w:t>office@wisp.uw.edu.pl</w:t>
      </w:r>
      <w:r>
        <w:rPr>
          <w:color w:val="0000FF"/>
          <w:sz w:val="20"/>
          <w:szCs w:val="20"/>
          <w:u w:val="single"/>
        </w:rPr>
        <w:fldChar w:fldCharType="end"/>
      </w:r>
      <w:r>
        <w:rPr>
          <w:sz w:val="20"/>
          <w:szCs w:val="20"/>
        </w:rPr>
        <w:t>) because there are more steps to do preceding the procedure itself.</w:t>
      </w:r>
    </w:p>
    <w:sectPr>
      <w:pgSz w:w="11906" w:h="16838"/>
      <w:pgMar w:top="426" w:right="991" w:bottom="709" w:left="993" w:header="708" w:footer="708"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Georgia">
    <w:panose1 w:val="02040502050405020303"/>
    <w:charset w:val="EE"/>
    <w:family w:val="roman"/>
    <w:pitch w:val="default"/>
    <w:sig w:usb0="00000287" w:usb1="00000000" w:usb2="00000000" w:usb3="00000000" w:csb0="2000009F" w:csb1="00000000"/>
  </w:font>
  <w:font w:name="Courier New">
    <w:panose1 w:val="02070309020205020404"/>
    <w:charset w:val="EE"/>
    <w:family w:val="modern"/>
    <w:pitch w:val="default"/>
    <w:sig w:usb0="E0002EFF" w:usb1="C0007843" w:usb2="00000009" w:usb3="00000000" w:csb0="400001FF" w:csb1="FFFF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bullet"/>
      <w:lvlText w:val="-"/>
      <w:lvlJc w:val="left"/>
      <w:pPr>
        <w:ind w:left="720" w:hanging="360"/>
      </w:pPr>
      <w:rPr>
        <w:rFonts w:ascii="Calibri" w:hAnsi="Calibri" w:eastAsia="Calibri" w:cs="Calibri"/>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720"/>
  <w:hyphenationZone w:val="425"/>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F97"/>
    <w:rsid w:val="000B788C"/>
    <w:rsid w:val="00194875"/>
    <w:rsid w:val="00623C68"/>
    <w:rsid w:val="00631012"/>
    <w:rsid w:val="00663AF8"/>
    <w:rsid w:val="007E3D0E"/>
    <w:rsid w:val="00A460A2"/>
    <w:rsid w:val="00A547BA"/>
    <w:rsid w:val="00BC72BB"/>
    <w:rsid w:val="00DF0F97"/>
    <w:rsid w:val="00F247E4"/>
    <w:rsid w:val="01D60AEF"/>
    <w:rsid w:val="07C6370D"/>
    <w:rsid w:val="09200BB6"/>
    <w:rsid w:val="0A144481"/>
    <w:rsid w:val="0B787A71"/>
    <w:rsid w:val="0BDD62F9"/>
    <w:rsid w:val="0D7F73C9"/>
    <w:rsid w:val="0E383F96"/>
    <w:rsid w:val="11D001B7"/>
    <w:rsid w:val="12FE3A1D"/>
    <w:rsid w:val="13C5640A"/>
    <w:rsid w:val="17C16A20"/>
    <w:rsid w:val="1AD020B4"/>
    <w:rsid w:val="1B694F62"/>
    <w:rsid w:val="1B740145"/>
    <w:rsid w:val="1CB87C9A"/>
    <w:rsid w:val="1CD57171"/>
    <w:rsid w:val="1ECC68B1"/>
    <w:rsid w:val="21621474"/>
    <w:rsid w:val="23CB2AC6"/>
    <w:rsid w:val="23F8307E"/>
    <w:rsid w:val="24343972"/>
    <w:rsid w:val="27554F95"/>
    <w:rsid w:val="283F0770"/>
    <w:rsid w:val="290029FF"/>
    <w:rsid w:val="2AC90BD2"/>
    <w:rsid w:val="2ADD2CDB"/>
    <w:rsid w:val="2B7961E6"/>
    <w:rsid w:val="2D1A56B3"/>
    <w:rsid w:val="2D9D5667"/>
    <w:rsid w:val="2F594A5B"/>
    <w:rsid w:val="308C17C8"/>
    <w:rsid w:val="314C692C"/>
    <w:rsid w:val="31560D43"/>
    <w:rsid w:val="32036CA3"/>
    <w:rsid w:val="32423C21"/>
    <w:rsid w:val="330D034F"/>
    <w:rsid w:val="331C3DAB"/>
    <w:rsid w:val="35DF619A"/>
    <w:rsid w:val="37C92E4E"/>
    <w:rsid w:val="37FB4662"/>
    <w:rsid w:val="39041342"/>
    <w:rsid w:val="3C1D02C8"/>
    <w:rsid w:val="3D5304A3"/>
    <w:rsid w:val="40C343CE"/>
    <w:rsid w:val="4232150B"/>
    <w:rsid w:val="484F2D17"/>
    <w:rsid w:val="498D7D4A"/>
    <w:rsid w:val="4D5F45E7"/>
    <w:rsid w:val="4D8442EB"/>
    <w:rsid w:val="50050702"/>
    <w:rsid w:val="519B6560"/>
    <w:rsid w:val="52CE0A0A"/>
    <w:rsid w:val="532142F8"/>
    <w:rsid w:val="55D64763"/>
    <w:rsid w:val="563D5808"/>
    <w:rsid w:val="5A791C71"/>
    <w:rsid w:val="5B3811BD"/>
    <w:rsid w:val="5BF925AF"/>
    <w:rsid w:val="5C115E30"/>
    <w:rsid w:val="5E045C64"/>
    <w:rsid w:val="5F15293D"/>
    <w:rsid w:val="5F2242BB"/>
    <w:rsid w:val="5F54746C"/>
    <w:rsid w:val="61237F5C"/>
    <w:rsid w:val="616B1492"/>
    <w:rsid w:val="624C2A3B"/>
    <w:rsid w:val="64DE1884"/>
    <w:rsid w:val="64F04E9F"/>
    <w:rsid w:val="66783EBE"/>
    <w:rsid w:val="672573BF"/>
    <w:rsid w:val="694E02BD"/>
    <w:rsid w:val="69D42DDE"/>
    <w:rsid w:val="6D145EE9"/>
    <w:rsid w:val="6D961C05"/>
    <w:rsid w:val="6DB02EA1"/>
    <w:rsid w:val="6E175FE4"/>
    <w:rsid w:val="6F993469"/>
    <w:rsid w:val="713A1C67"/>
    <w:rsid w:val="732F6EC9"/>
    <w:rsid w:val="74D6007D"/>
    <w:rsid w:val="751A5365"/>
    <w:rsid w:val="7631349D"/>
    <w:rsid w:val="768D1BE0"/>
    <w:rsid w:val="76CD503B"/>
    <w:rsid w:val="77237ED5"/>
    <w:rsid w:val="78E1030E"/>
    <w:rsid w:val="7E8778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en-US" w:eastAsia="pl-PL"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next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spacing w:line="240" w:lineRule="auto"/>
      <w:outlineLvl w:val="3"/>
    </w:pPr>
    <w:rPr>
      <w:rFonts w:ascii="Times New Roman" w:hAnsi="Times New Roman" w:eastAsia="Times New Roman" w:cs="Times New Roman"/>
      <w:b/>
      <w:sz w:val="24"/>
      <w:szCs w:val="24"/>
    </w:rPr>
  </w:style>
  <w:style w:type="paragraph" w:styleId="6">
    <w:name w:val="heading 5"/>
    <w:basedOn w:val="1"/>
    <w:next w:val="1"/>
    <w:qFormat/>
    <w:uiPriority w:val="0"/>
    <w:pPr>
      <w:keepNext/>
      <w:keepLines/>
      <w:spacing w:before="220" w:after="40"/>
      <w:outlineLvl w:val="4"/>
    </w:pPr>
    <w:rPr>
      <w:b/>
    </w:rPr>
  </w:style>
  <w:style w:type="paragraph" w:styleId="7">
    <w:name w:val="heading 6"/>
    <w:basedOn w:val="1"/>
    <w:next w:val="1"/>
    <w:uiPriority w:val="0"/>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character" w:styleId="10">
    <w:name w:val="Hyperlink"/>
    <w:basedOn w:val="8"/>
    <w:qFormat/>
    <w:uiPriority w:val="0"/>
    <w:rPr>
      <w:color w:val="0000FF"/>
      <w:u w:val="single"/>
    </w:rPr>
  </w:style>
  <w:style w:type="paragraph" w:styleId="11">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2">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Title"/>
    <w:basedOn w:val="1"/>
    <w:next w:val="1"/>
    <w:qFormat/>
    <w:uiPriority w:val="0"/>
    <w:pPr>
      <w:keepNext/>
      <w:keepLines/>
      <w:spacing w:before="480" w:after="120"/>
    </w:pPr>
    <w:rPr>
      <w:b/>
      <w:sz w:val="72"/>
      <w:szCs w:val="72"/>
    </w:rPr>
  </w:style>
  <w:style w:type="table" w:customStyle="1" w:styleId="14">
    <w:name w:val="Table Normal11"/>
    <w:qFormat/>
    <w:uiPriority w:val="0"/>
    <w:tblPr>
      <w:tblCellMar>
        <w:top w:w="0" w:type="dxa"/>
        <w:left w:w="0" w:type="dxa"/>
        <w:bottom w:w="0" w:type="dxa"/>
        <w:right w:w="0" w:type="dxa"/>
      </w:tblCellMar>
    </w:tblPr>
  </w:style>
  <w:style w:type="table" w:customStyle="1" w:styleId="15">
    <w:name w:val="Table Normal1"/>
    <w:qFormat/>
    <w:uiPriority w:val="0"/>
    <w:tblPr>
      <w:tblCellMar>
        <w:top w:w="0" w:type="dxa"/>
        <w:left w:w="0" w:type="dxa"/>
        <w:bottom w:w="0" w:type="dxa"/>
        <w:right w:w="0" w:type="dxa"/>
      </w:tblCellMar>
    </w:tblPr>
  </w:style>
  <w:style w:type="table" w:customStyle="1" w:styleId="16">
    <w:name w:val="_Style 24"/>
    <w:basedOn w:val="14"/>
    <w:qFormat/>
    <w:uiPriority w:val="0"/>
    <w:tblPr>
      <w:tblCellMar>
        <w:left w:w="108"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h9O7T2mfLkFQ2ykbjumAFv3mW41A==">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</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emplate>Normal</Template>
  <Pages>3</Pages>
  <Words>1383</Words>
  <Characters>8304</Characters>
  <Lines>69</Lines>
  <Paragraphs>19</Paragraphs>
  <TotalTime>13</TotalTime>
  <ScaleCrop>false</ScaleCrop>
  <LinksUpToDate>false</LinksUpToDate>
  <CharactersWithSpaces>9668</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2020-05-11T17:28:00Z</dcterms:created>
  <dc:creator>alind</dc:creator>
  <cp:lastModifiedBy>alind</cp:lastModifiedBy>
  <dcterms:modified xsi:type="dcterms:W3CDTF">2021-06-10T12:13:03Z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1045-11.2.0.10152</vt:lpwstr>
  </property>
</Properties>
</file>